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A446E" w14:textId="77777777" w:rsidR="00472788" w:rsidRPr="0002562F" w:rsidRDefault="00472788" w:rsidP="00472788">
      <w:pPr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02562F">
        <w:rPr>
          <w:rFonts w:ascii="TH SarabunPSK" w:hAnsi="TH SarabunPSK" w:cs="TH SarabunPSK" w:hint="cs"/>
          <w:b/>
          <w:bCs/>
          <w:sz w:val="34"/>
          <w:szCs w:val="34"/>
          <w:cs/>
        </w:rPr>
        <w:t>การ</w:t>
      </w:r>
      <w:r w:rsidR="00FC74F2" w:rsidRPr="0002562F">
        <w:rPr>
          <w:rFonts w:ascii="TH SarabunPSK" w:hAnsi="TH SarabunPSK" w:cs="TH SarabunPSK" w:hint="cs"/>
          <w:b/>
          <w:bCs/>
          <w:sz w:val="34"/>
          <w:szCs w:val="34"/>
          <w:cs/>
        </w:rPr>
        <w:t>กำหนดเป้าประสงค์ที่ตอบสนองประเด็น</w:t>
      </w:r>
      <w:r w:rsidRPr="0002562F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  <w:r w:rsidRPr="0002562F">
        <w:rPr>
          <w:rFonts w:ascii="TH SarabunPSK" w:hAnsi="TH SarabunPSK" w:cs="TH SarabunPSK"/>
          <w:b/>
          <w:bCs/>
          <w:sz w:val="34"/>
          <w:szCs w:val="34"/>
        </w:rPr>
        <w:t>SWOT</w:t>
      </w:r>
      <w:r w:rsidR="00F75936" w:rsidRPr="0002562F"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  <w:r w:rsidR="00F75936" w:rsidRPr="0002562F">
        <w:rPr>
          <w:rFonts w:ascii="TH SarabunPSK" w:hAnsi="TH SarabunPSK" w:cs="TH SarabunPSK" w:hint="cs"/>
          <w:b/>
          <w:bCs/>
          <w:sz w:val="34"/>
          <w:szCs w:val="34"/>
          <w:cs/>
        </w:rPr>
        <w:t>ตามกลยุทธ์ 4 ด้าน</w:t>
      </w:r>
    </w:p>
    <w:p w14:paraId="07F00934" w14:textId="77777777" w:rsidR="009C69FC" w:rsidRPr="00266BB6" w:rsidRDefault="009C69FC" w:rsidP="00472788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6"/>
        <w:gridCol w:w="7369"/>
      </w:tblGrid>
      <w:tr w:rsidR="005D006E" w:rsidRPr="00CF3AA2" w14:paraId="59341573" w14:textId="77777777" w:rsidTr="00CF3AA2">
        <w:trPr>
          <w:trHeight w:val="4838"/>
          <w:jc w:val="center"/>
        </w:trPr>
        <w:tc>
          <w:tcPr>
            <w:tcW w:w="6976" w:type="dxa"/>
          </w:tcPr>
          <w:p w14:paraId="1E9DD02E" w14:textId="77777777" w:rsidR="0090369E" w:rsidRPr="00705C3E" w:rsidRDefault="0090369E" w:rsidP="00326116">
            <w:pPr>
              <w:numPr>
                <w:ilvl w:val="0"/>
                <w:numId w:val="2"/>
              </w:num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bookmarkStart w:id="0" w:name="_GoBack" w:colFirst="0" w:colLast="1"/>
            <w:r w:rsidRPr="00705C3E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S</w:t>
            </w:r>
            <w:r w:rsidR="00FC74F2" w:rsidRPr="00705C3E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O</w:t>
            </w:r>
            <w:r w:rsidRPr="00705C3E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FC74F2" w:rsidRPr="00705C3E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กลยุทธ์เชิงรุก</w:t>
            </w:r>
          </w:p>
          <w:p w14:paraId="350ABFBE" w14:textId="77777777" w:rsidR="00E542CB" w:rsidRPr="00705C3E" w:rsidRDefault="00D66AD4" w:rsidP="00E542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E542CB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สถาบัน</w:t>
            </w:r>
            <w:proofErr w:type="spellStart"/>
            <w:r w:rsidR="00E542CB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กัล</w:t>
            </w:r>
            <w:proofErr w:type="spellEnd"/>
            <w:r w:rsidR="00E542CB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ยาณ์ราชนครินทร์ต้นแบบบริการนิติสุขภาพจิตแบบครบวงจรและ            </w:t>
            </w:r>
          </w:p>
          <w:p w14:paraId="0D7D4301" w14:textId="645A6B3C" w:rsidR="00377EB6" w:rsidRPr="00705C3E" w:rsidRDefault="00E542CB" w:rsidP="00BB5F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ได้มาตรฐานสากล</w:t>
            </w:r>
            <w:r w:rsidR="0090469B" w:rsidRPr="00705C3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2236A" w:rsidRPr="00705C3E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1C5603" w:rsidRPr="00705C3E">
              <w:rPr>
                <w:rFonts w:ascii="TH SarabunPSK" w:hAnsi="TH SarabunPSK" w:cs="TH SarabunPSK"/>
                <w:sz w:val="30"/>
                <w:szCs w:val="30"/>
              </w:rPr>
              <w:t>S1,</w:t>
            </w:r>
            <w:r w:rsidR="001C5603" w:rsidRPr="00705C3E">
              <w:rPr>
                <w:rFonts w:ascii="TH SarabunPSK" w:hAnsi="TH SarabunPSK" w:cs="TH SarabunPSK"/>
                <w:sz w:val="30"/>
                <w:szCs w:val="30"/>
              </w:rPr>
              <w:t>S</w:t>
            </w:r>
            <w:r w:rsidR="001C5603" w:rsidRPr="00705C3E">
              <w:rPr>
                <w:rFonts w:ascii="TH SarabunPSK" w:hAnsi="TH SarabunPSK" w:cs="TH SarabunPSK"/>
                <w:sz w:val="30"/>
                <w:szCs w:val="30"/>
              </w:rPr>
              <w:t>2,</w:t>
            </w:r>
            <w:r w:rsidR="00DE5A5B" w:rsidRPr="00705C3E">
              <w:rPr>
                <w:rFonts w:ascii="TH SarabunPSK" w:hAnsi="TH SarabunPSK" w:cs="TH SarabunPSK"/>
                <w:sz w:val="30"/>
                <w:szCs w:val="30"/>
              </w:rPr>
              <w:t>S3,</w:t>
            </w:r>
            <w:r w:rsidR="00B2236A" w:rsidRPr="00705C3E">
              <w:rPr>
                <w:rFonts w:ascii="TH SarabunPSK" w:hAnsi="TH SarabunPSK" w:cs="TH SarabunPSK"/>
                <w:sz w:val="30"/>
                <w:szCs w:val="30"/>
              </w:rPr>
              <w:t>S</w:t>
            </w:r>
            <w:r w:rsidR="001C5603" w:rsidRPr="00705C3E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B2236A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F4872" w:rsidRPr="00705C3E">
              <w:rPr>
                <w:rFonts w:ascii="TH SarabunPSK" w:hAnsi="TH SarabunPSK" w:cs="TH SarabunPSK"/>
                <w:sz w:val="30"/>
                <w:szCs w:val="30"/>
              </w:rPr>
              <w:t>S5</w:t>
            </w:r>
            <w:r w:rsidR="003B2F74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F61909" w:rsidRPr="00705C3E">
              <w:rPr>
                <w:rFonts w:ascii="TH SarabunPSK" w:hAnsi="TH SarabunPSK" w:cs="TH SarabunPSK"/>
                <w:sz w:val="30"/>
                <w:szCs w:val="30"/>
              </w:rPr>
              <w:t>S6,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S7,</w:t>
            </w:r>
            <w:r w:rsidR="0069732A" w:rsidRPr="00705C3E">
              <w:rPr>
                <w:rFonts w:ascii="TH SarabunPSK" w:hAnsi="TH SarabunPSK" w:cs="TH SarabunPSK"/>
                <w:sz w:val="30"/>
                <w:szCs w:val="30"/>
              </w:rPr>
              <w:t>S</w:t>
            </w:r>
            <w:r w:rsidR="00DF4872" w:rsidRPr="00705C3E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69732A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114943" w:rsidRPr="00705C3E">
              <w:rPr>
                <w:rFonts w:ascii="TH SarabunPSK" w:hAnsi="TH SarabunPSK" w:cs="TH SarabunPSK"/>
                <w:sz w:val="30"/>
                <w:szCs w:val="30"/>
              </w:rPr>
              <w:t>S9,</w:t>
            </w:r>
            <w:r w:rsidR="00612549" w:rsidRPr="00705C3E">
              <w:rPr>
                <w:rFonts w:ascii="TH SarabunPSK" w:hAnsi="TH SarabunPSK" w:cs="TH SarabunPSK"/>
                <w:sz w:val="30"/>
                <w:szCs w:val="30"/>
              </w:rPr>
              <w:t>S1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612549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S11,S12,</w:t>
            </w:r>
          </w:p>
          <w:p w14:paraId="2E56071E" w14:textId="30495D35" w:rsidR="00D66AD4" w:rsidRPr="00705C3E" w:rsidRDefault="00125E79" w:rsidP="00BB5F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sz w:val="30"/>
                <w:szCs w:val="30"/>
              </w:rPr>
              <w:t xml:space="preserve">   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>O1,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>O2,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>O3,O4</w:t>
            </w: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>O5,O6,O7,O9</w:t>
            </w:r>
            <w:r w:rsidR="00B2236A" w:rsidRPr="00705C3E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14:paraId="6ED80355" w14:textId="77777777" w:rsidR="006C56DC" w:rsidRPr="00705C3E" w:rsidRDefault="00D66AD4" w:rsidP="00BB5FCE">
            <w:pPr>
              <w:rPr>
                <w:rFonts w:ascii="TH SarabunPSK" w:eastAsia="Calibri" w:hAnsi="TH SarabunPSK" w:cs="TH SarabunPSK"/>
                <w:sz w:val="30"/>
                <w:szCs w:val="30"/>
                <w:lang w:val="en-GB"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6C56DC" w:rsidRPr="00705C3E">
              <w:rPr>
                <w:rFonts w:ascii="TH SarabunPSK" w:eastAsia="Calibri" w:hAnsi="TH SarabunPSK" w:cs="TH SarabunPSK"/>
                <w:sz w:val="30"/>
                <w:szCs w:val="30"/>
                <w:cs/>
                <w:lang w:val="en-GB"/>
              </w:rPr>
              <w:t>ผู้ป่วยนิติจิตเวชได้รับการคุ้มครองสิทธิตามกฎหมายด้วยกระบวนการนิติจิตเวช</w:t>
            </w:r>
            <w:r w:rsidR="006C56DC" w:rsidRPr="00705C3E">
              <w:rPr>
                <w:rFonts w:ascii="TH SarabunPSK" w:eastAsia="Calibri" w:hAnsi="TH SarabunPSK" w:cs="TH SarabunPSK" w:hint="cs"/>
                <w:sz w:val="30"/>
                <w:szCs w:val="30"/>
                <w:cs/>
                <w:lang w:val="en-GB"/>
              </w:rPr>
              <w:t xml:space="preserve">           </w:t>
            </w:r>
          </w:p>
          <w:p w14:paraId="798349B7" w14:textId="7CF98E3E" w:rsidR="0090476C" w:rsidRPr="00705C3E" w:rsidRDefault="006C56DC" w:rsidP="00BB5FCE">
            <w:pPr>
              <w:rPr>
                <w:rFonts w:ascii="TH SarabunPSK" w:hAnsi="TH SarabunPSK" w:cs="TH SarabunPSK"/>
                <w:sz w:val="30"/>
                <w:szCs w:val="30"/>
                <w:lang w:val="en-GB"/>
              </w:rPr>
            </w:pPr>
            <w:r w:rsidRPr="00705C3E">
              <w:rPr>
                <w:rFonts w:ascii="TH SarabunPSK" w:eastAsia="Calibri" w:hAnsi="TH SarabunPSK" w:cs="TH SarabunPSK" w:hint="cs"/>
                <w:sz w:val="30"/>
                <w:szCs w:val="30"/>
                <w:cs/>
                <w:lang w:val="en-GB"/>
              </w:rPr>
              <w:t xml:space="preserve">   </w:t>
            </w:r>
            <w:r w:rsidRPr="00705C3E">
              <w:rPr>
                <w:rFonts w:ascii="TH SarabunPSK" w:eastAsia="Calibri" w:hAnsi="TH SarabunPSK" w:cs="TH SarabunPSK"/>
                <w:sz w:val="30"/>
                <w:szCs w:val="30"/>
                <w:cs/>
                <w:lang w:val="en-GB"/>
              </w:rPr>
              <w:t>ที่ได้มาตรฐานและสังคมมีความปลอดภัย</w:t>
            </w:r>
          </w:p>
          <w:p w14:paraId="70EB7C89" w14:textId="2AD888AE" w:rsidR="00BB5FCE" w:rsidRPr="00705C3E" w:rsidRDefault="0090476C" w:rsidP="00BB5FCE">
            <w:pPr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BB5FCE" w:rsidRPr="00705C3E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DE5A5B" w:rsidRPr="00705C3E">
              <w:rPr>
                <w:rFonts w:ascii="TH SarabunPSK" w:hAnsi="TH SarabunPSK" w:cs="TH SarabunPSK"/>
                <w:sz w:val="30"/>
                <w:szCs w:val="30"/>
              </w:rPr>
              <w:t>S1,S2,S3,S4</w:t>
            </w:r>
            <w:r w:rsidR="00BB5FCE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114943" w:rsidRPr="00705C3E">
              <w:rPr>
                <w:rFonts w:ascii="TH SarabunPSK" w:hAnsi="TH SarabunPSK" w:cs="TH SarabunPSK"/>
                <w:sz w:val="30"/>
                <w:szCs w:val="30"/>
              </w:rPr>
              <w:t>S6,S7,</w:t>
            </w:r>
            <w:r w:rsidR="00BC5430" w:rsidRPr="00705C3E">
              <w:rPr>
                <w:rFonts w:ascii="TH SarabunPSK" w:hAnsi="TH SarabunPSK" w:cs="TH SarabunPSK"/>
                <w:sz w:val="30"/>
                <w:szCs w:val="30"/>
              </w:rPr>
              <w:t>S8</w:t>
            </w:r>
            <w:r w:rsidR="00BC5430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S9,S10,S11,S12</w:t>
            </w:r>
            <w:r w:rsidR="00FE4CD4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B5FCE" w:rsidRPr="00705C3E">
              <w:rPr>
                <w:rFonts w:ascii="TH SarabunPSK" w:hAnsi="TH SarabunPSK" w:cs="TH SarabunPSK"/>
                <w:sz w:val="30"/>
                <w:szCs w:val="30"/>
              </w:rPr>
              <w:t>O1,</w:t>
            </w:r>
            <w:r w:rsidR="00FE4CD4" w:rsidRPr="00705C3E">
              <w:rPr>
                <w:rFonts w:ascii="TH SarabunPSK" w:hAnsi="TH SarabunPSK" w:cs="TH SarabunPSK"/>
                <w:sz w:val="30"/>
                <w:szCs w:val="30"/>
              </w:rPr>
              <w:t>O3,</w:t>
            </w:r>
            <w:r w:rsidR="00BB5FCE" w:rsidRPr="00705C3E">
              <w:rPr>
                <w:rFonts w:ascii="TH SarabunPSK" w:hAnsi="TH SarabunPSK" w:cs="TH SarabunPSK"/>
                <w:sz w:val="30"/>
                <w:szCs w:val="30"/>
              </w:rPr>
              <w:t>O</w:t>
            </w:r>
            <w:r w:rsidR="00612549" w:rsidRPr="00705C3E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595C4E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O5,</w:t>
            </w:r>
            <w:r w:rsidR="00595C4E" w:rsidRPr="00705C3E">
              <w:rPr>
                <w:rFonts w:ascii="TH SarabunPSK" w:hAnsi="TH SarabunPSK" w:cs="TH SarabunPSK"/>
                <w:sz w:val="30"/>
                <w:szCs w:val="30"/>
              </w:rPr>
              <w:t>O6</w:t>
            </w:r>
            <w:r w:rsidR="00FE4CD4" w:rsidRPr="00705C3E">
              <w:rPr>
                <w:rFonts w:ascii="TH SarabunPSK" w:hAnsi="TH SarabunPSK" w:cs="TH SarabunPSK"/>
                <w:sz w:val="30"/>
                <w:szCs w:val="30"/>
              </w:rPr>
              <w:t>,O7,O9</w:t>
            </w:r>
            <w:r w:rsidR="00BB5FCE" w:rsidRPr="00705C3E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14:paraId="52D70C64" w14:textId="77777777" w:rsidR="000239E9" w:rsidRPr="00705C3E" w:rsidRDefault="00D66AD4" w:rsidP="00B2236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C26360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ผู้มีปัญหาสุขภาพจิต</w:t>
            </w:r>
            <w:r w:rsidR="00C26360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และจิตเวช</w:t>
            </w:r>
            <w:r w:rsidR="00C26360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ทุกกลุ่มวัย ได้รับการดูแลและ</w:t>
            </w:r>
            <w:r w:rsidR="00C26360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26360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เข้าถึงบริการ</w:t>
            </w:r>
          </w:p>
          <w:p w14:paraId="30B54E30" w14:textId="4608D0C9" w:rsidR="00125E79" w:rsidRPr="00705C3E" w:rsidRDefault="000239E9" w:rsidP="00B2236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C26360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สุขภาพจิตในพื้นที่</w:t>
            </w:r>
            <w:r w:rsidR="00125E79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2236A" w:rsidRPr="00705C3E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F61909" w:rsidRPr="00705C3E">
              <w:rPr>
                <w:rFonts w:ascii="TH SarabunPSK" w:hAnsi="TH SarabunPSK" w:cs="TH SarabunPSK"/>
                <w:sz w:val="30"/>
                <w:szCs w:val="30"/>
              </w:rPr>
              <w:t>S1,S2,S4,S6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,S8,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S9,S10,S11,S12</w:t>
            </w:r>
            <w:r w:rsidR="006E1414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125E79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14:paraId="76A9D6E9" w14:textId="49F98724" w:rsidR="00790F2B" w:rsidRPr="00705C3E" w:rsidRDefault="00125E79" w:rsidP="00B2236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sz w:val="30"/>
                <w:szCs w:val="30"/>
              </w:rPr>
              <w:t xml:space="preserve">   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>O1,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>O2,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>O3,O4</w:t>
            </w: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>O5,O6,O7,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>O8,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>O9</w:t>
            </w:r>
            <w:r w:rsidR="00B2236A" w:rsidRPr="00705C3E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14:paraId="2462907C" w14:textId="11E0A7C2" w:rsidR="000B664C" w:rsidRPr="00705C3E" w:rsidRDefault="00D66AD4" w:rsidP="00B2236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C26360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ผู้รับบริการเข้าถึงบริการด้วยความสะดวก</w:t>
            </w:r>
            <w:r w:rsidR="00C26360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C26360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รวดเร็ว</w:t>
            </w:r>
            <w:r w:rsidR="00C26360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C26360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ปลอดภัย</w:t>
            </w:r>
            <w:r w:rsidR="00C26360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C26360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มีคุณภาพได้มาตรฐาน</w:t>
            </w:r>
            <w:r w:rsidR="000B664C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  <w:p w14:paraId="4E1BDBDC" w14:textId="47A56B6D" w:rsidR="00B2236A" w:rsidRPr="00705C3E" w:rsidRDefault="000B664C" w:rsidP="00B2236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C933C7" w:rsidRPr="00705C3E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F61909" w:rsidRPr="00705C3E">
              <w:rPr>
                <w:rFonts w:ascii="TH SarabunPSK" w:hAnsi="TH SarabunPSK" w:cs="TH SarabunPSK"/>
                <w:sz w:val="30"/>
                <w:szCs w:val="30"/>
              </w:rPr>
              <w:t>S1,S2,S3,S4,S5,S6</w:t>
            </w:r>
            <w:r w:rsidR="00233F6C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S8,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S9,S10,S11,S12</w:t>
            </w:r>
            <w:r w:rsidR="006E1414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125E79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125E79" w:rsidRPr="00705C3E">
              <w:rPr>
                <w:rFonts w:ascii="TH SarabunPSK" w:hAnsi="TH SarabunPSK" w:cs="TH SarabunPSK"/>
                <w:sz w:val="30"/>
                <w:szCs w:val="30"/>
              </w:rPr>
              <w:t>O1,</w:t>
            </w:r>
            <w:r w:rsidR="00125E79" w:rsidRPr="00705C3E">
              <w:rPr>
                <w:rFonts w:ascii="TH SarabunPSK" w:hAnsi="TH SarabunPSK" w:cs="TH SarabunPSK"/>
                <w:sz w:val="30"/>
                <w:szCs w:val="30"/>
              </w:rPr>
              <w:t>O2,</w:t>
            </w:r>
            <w:r w:rsidR="00125E79" w:rsidRPr="00705C3E">
              <w:rPr>
                <w:rFonts w:ascii="TH SarabunPSK" w:hAnsi="TH SarabunPSK" w:cs="TH SarabunPSK"/>
                <w:sz w:val="30"/>
                <w:szCs w:val="30"/>
              </w:rPr>
              <w:t>O3,O4</w:t>
            </w:r>
            <w:r w:rsidR="00125E79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125E79" w:rsidRPr="00705C3E">
              <w:rPr>
                <w:rFonts w:ascii="TH SarabunPSK" w:hAnsi="TH SarabunPSK" w:cs="TH SarabunPSK"/>
                <w:sz w:val="30"/>
                <w:szCs w:val="30"/>
              </w:rPr>
              <w:t>O5,O6,O7,</w:t>
            </w:r>
            <w:r w:rsidR="00125E79" w:rsidRPr="00705C3E">
              <w:rPr>
                <w:rFonts w:ascii="TH SarabunPSK" w:hAnsi="TH SarabunPSK" w:cs="TH SarabunPSK"/>
                <w:sz w:val="30"/>
                <w:szCs w:val="30"/>
              </w:rPr>
              <w:t>O8,</w:t>
            </w:r>
            <w:r w:rsidR="00125E79" w:rsidRPr="00705C3E">
              <w:rPr>
                <w:rFonts w:ascii="TH SarabunPSK" w:hAnsi="TH SarabunPSK" w:cs="TH SarabunPSK"/>
                <w:sz w:val="30"/>
                <w:szCs w:val="30"/>
              </w:rPr>
              <w:t>O9</w:t>
            </w:r>
            <w:r w:rsidR="00C933C7" w:rsidRPr="00705C3E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14:paraId="538913C4" w14:textId="77777777" w:rsidR="00EB551B" w:rsidRPr="00705C3E" w:rsidRDefault="00D66AD4" w:rsidP="0074155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="00741550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คลินิกสุขภาพจิตของหน่วยบริการสุขภาพในเขตสุขภาพ สามารถจัดบริการได้อย่าง</w:t>
            </w:r>
          </w:p>
          <w:p w14:paraId="2C16D960" w14:textId="52EB66A0" w:rsidR="00DE5A5B" w:rsidRPr="00705C3E" w:rsidRDefault="00EB551B" w:rsidP="00D66AD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741550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มีคุณภาพมาตรฐาน</w:t>
            </w:r>
            <w:r w:rsidR="00BB5FCE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494E8A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E5A5B" w:rsidRPr="00705C3E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DE5A5B" w:rsidRPr="00705C3E">
              <w:rPr>
                <w:rFonts w:ascii="TH SarabunPSK" w:hAnsi="TH SarabunPSK" w:cs="TH SarabunPSK"/>
                <w:sz w:val="30"/>
                <w:szCs w:val="30"/>
              </w:rPr>
              <w:t>S1,S2,S3,S4,S6</w:t>
            </w:r>
            <w:r w:rsidR="00BB5FCE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S8,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S9,S10,S11,S12</w:t>
            </w:r>
            <w:r w:rsidR="00BC5430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</w:p>
          <w:p w14:paraId="4F9AE7FC" w14:textId="6F6DE7D2" w:rsidR="00790F2B" w:rsidRPr="00705C3E" w:rsidRDefault="00DE5A5B" w:rsidP="00D66AD4">
            <w:pPr>
              <w:rPr>
                <w:rFonts w:ascii="TH SarabunPSK" w:hAnsi="TH SarabunPSK" w:cs="TH SarabunPSK" w:hint="cs"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sz w:val="30"/>
                <w:szCs w:val="30"/>
              </w:rPr>
              <w:t xml:space="preserve">   </w:t>
            </w:r>
            <w:r w:rsidR="00494E8A" w:rsidRPr="00705C3E">
              <w:rPr>
                <w:rFonts w:ascii="TH SarabunPSK" w:hAnsi="TH SarabunPSK" w:cs="TH SarabunPSK"/>
                <w:sz w:val="30"/>
                <w:szCs w:val="30"/>
              </w:rPr>
              <w:t>O</w:t>
            </w:r>
            <w:r w:rsidR="00494E8A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1,</w:t>
            </w:r>
            <w:r w:rsidR="00494E8A" w:rsidRPr="00705C3E">
              <w:rPr>
                <w:rFonts w:ascii="TH SarabunPSK" w:hAnsi="TH SarabunPSK" w:cs="TH SarabunPSK"/>
                <w:sz w:val="30"/>
                <w:szCs w:val="30"/>
              </w:rPr>
              <w:t>O2</w:t>
            </w:r>
            <w:r w:rsidR="00494E8A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BB5FCE" w:rsidRPr="00705C3E">
              <w:rPr>
                <w:rFonts w:ascii="TH SarabunPSK" w:hAnsi="TH SarabunPSK" w:cs="TH SarabunPSK"/>
                <w:sz w:val="30"/>
                <w:szCs w:val="30"/>
              </w:rPr>
              <w:t>O4,O5</w:t>
            </w:r>
            <w:r w:rsidR="00494E8A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494E8A" w:rsidRPr="00705C3E">
              <w:rPr>
                <w:rFonts w:ascii="TH SarabunPSK" w:hAnsi="TH SarabunPSK" w:cs="TH SarabunPSK"/>
                <w:sz w:val="30"/>
                <w:szCs w:val="30"/>
              </w:rPr>
              <w:t>O6</w:t>
            </w:r>
            <w:r w:rsidR="00494E8A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494E8A" w:rsidRPr="00705C3E">
              <w:rPr>
                <w:rFonts w:ascii="TH SarabunPSK" w:hAnsi="TH SarabunPSK" w:cs="TH SarabunPSK"/>
                <w:sz w:val="30"/>
                <w:szCs w:val="30"/>
              </w:rPr>
              <w:t>O</w:t>
            </w:r>
            <w:r w:rsidR="00494E8A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7,</w:t>
            </w:r>
            <w:r w:rsidR="00494E8A" w:rsidRPr="00705C3E">
              <w:rPr>
                <w:rFonts w:ascii="TH SarabunPSK" w:hAnsi="TH SarabunPSK" w:cs="TH SarabunPSK"/>
                <w:sz w:val="30"/>
                <w:szCs w:val="30"/>
              </w:rPr>
              <w:t>O</w:t>
            </w:r>
            <w:r w:rsidR="00494E8A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  <w:r w:rsidR="00595C4E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595C4E" w:rsidRPr="00705C3E">
              <w:rPr>
                <w:rFonts w:ascii="TH SarabunPSK" w:hAnsi="TH SarabunPSK" w:cs="TH SarabunPSK"/>
                <w:sz w:val="30"/>
                <w:szCs w:val="30"/>
              </w:rPr>
              <w:t>O</w:t>
            </w:r>
            <w:r w:rsidR="00595C4E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="006307FA" w:rsidRPr="00705C3E">
              <w:rPr>
                <w:rFonts w:ascii="TH SarabunPSK" w:hAnsi="TH SarabunPSK" w:cs="TH SarabunPSK"/>
                <w:sz w:val="30"/>
                <w:szCs w:val="30"/>
              </w:rPr>
              <w:t>,O10</w:t>
            </w:r>
            <w:r w:rsidR="00595C4E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</w:tc>
        <w:tc>
          <w:tcPr>
            <w:tcW w:w="7369" w:type="dxa"/>
          </w:tcPr>
          <w:p w14:paraId="04C29E58" w14:textId="77777777" w:rsidR="0090369E" w:rsidRPr="00705C3E" w:rsidRDefault="00FC74F2" w:rsidP="00326116">
            <w:pPr>
              <w:numPr>
                <w:ilvl w:val="0"/>
                <w:numId w:val="4"/>
              </w:num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ST</w:t>
            </w:r>
            <w:r w:rsidR="0090369E" w:rsidRPr="00705C3E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705C3E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กลยุทธ์การรักษาเสถียรภาพ</w:t>
            </w:r>
          </w:p>
          <w:p w14:paraId="394149BF" w14:textId="7E749490" w:rsidR="005B4F18" w:rsidRPr="00705C3E" w:rsidRDefault="00D66AD4" w:rsidP="005B4F18">
            <w:pPr>
              <w:tabs>
                <w:tab w:val="left" w:pos="23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="003E2432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B306C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ผู้</w:t>
            </w:r>
            <w:r w:rsidR="006B306C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ป่วยนิติจิตเวช</w:t>
            </w:r>
            <w:r w:rsidR="006B306C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และผู้ป่วยจิตเวช</w:t>
            </w:r>
            <w:r w:rsidR="006B306C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ยุ่งยากซับซ้อน</w:t>
            </w:r>
            <w:r w:rsidR="00D756DB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B306C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สามารถอยู่ในชุมชน                         </w:t>
            </w:r>
          </w:p>
          <w:p w14:paraId="18B6EB92" w14:textId="7B579A07" w:rsidR="00BE3E7B" w:rsidRPr="00705C3E" w:rsidRDefault="005B4F18" w:rsidP="005B4F18">
            <w:pPr>
              <w:tabs>
                <w:tab w:val="left" w:pos="23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6B306C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ไม่ก่อความรุนแรง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 xml:space="preserve"> (</w:t>
            </w:r>
            <w:r w:rsidR="00DE5A5B" w:rsidRPr="00705C3E">
              <w:rPr>
                <w:rFonts w:ascii="TH SarabunPSK" w:hAnsi="TH SarabunPSK" w:cs="TH SarabunPSK"/>
                <w:sz w:val="30"/>
                <w:szCs w:val="30"/>
              </w:rPr>
              <w:t>S1,S2,S3,S4</w:t>
            </w:r>
            <w:r w:rsidR="003B5EBA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S8,S9,S10,S11,S12</w:t>
            </w:r>
            <w:r w:rsidR="00BC5430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9E4EC4" w:rsidRPr="00705C3E">
              <w:rPr>
                <w:rFonts w:ascii="TH SarabunPSK" w:hAnsi="TH SarabunPSK" w:cs="TH SarabunPSK"/>
                <w:sz w:val="30"/>
                <w:szCs w:val="30"/>
              </w:rPr>
              <w:t>T1,T2,</w:t>
            </w:r>
            <w:r w:rsidR="003B5EBA" w:rsidRPr="00705C3E">
              <w:rPr>
                <w:rFonts w:ascii="TH SarabunPSK" w:hAnsi="TH SarabunPSK" w:cs="TH SarabunPSK"/>
                <w:sz w:val="30"/>
                <w:szCs w:val="30"/>
              </w:rPr>
              <w:t>T3,</w:t>
            </w:r>
            <w:r w:rsidR="0069732A" w:rsidRPr="00705C3E">
              <w:rPr>
                <w:rFonts w:ascii="TH SarabunPSK" w:hAnsi="TH SarabunPSK" w:cs="TH SarabunPSK"/>
                <w:sz w:val="30"/>
                <w:szCs w:val="30"/>
              </w:rPr>
              <w:t>T4,T5,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>T</w:t>
            </w:r>
            <w:r w:rsidR="003B5EBA" w:rsidRPr="00705C3E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14:paraId="32F79A56" w14:textId="5D4ACC67" w:rsidR="00E62CB7" w:rsidRPr="00705C3E" w:rsidRDefault="00D66AD4" w:rsidP="00BB5FCE">
            <w:pPr>
              <w:tabs>
                <w:tab w:val="left" w:pos="23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BB5FCE" w:rsidRPr="00705C3E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="006C56DC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ผลสัมฤทธิ์ทางการแพทย์ด้าน</w:t>
            </w:r>
            <w:r w:rsidR="00BB5FCE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นิติจิตเวช</w:t>
            </w:r>
            <w:r w:rsidR="00BB5FCE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มีคุณภาพ</w:t>
            </w:r>
            <w:r w:rsidR="006C56DC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B5FCE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</w:t>
            </w:r>
            <w:r w:rsidR="00BB5FCE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14:paraId="3C7808F2" w14:textId="00BFF802" w:rsidR="00BB5FCE" w:rsidRPr="00705C3E" w:rsidRDefault="00E62CB7" w:rsidP="00BB5FCE">
            <w:pPr>
              <w:tabs>
                <w:tab w:val="left" w:pos="23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sz w:val="30"/>
                <w:szCs w:val="30"/>
              </w:rPr>
              <w:t xml:space="preserve">    </w:t>
            </w:r>
            <w:r w:rsidR="00BB5FCE" w:rsidRPr="00705C3E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DE5A5B" w:rsidRPr="00705C3E">
              <w:rPr>
                <w:rFonts w:ascii="TH SarabunPSK" w:hAnsi="TH SarabunPSK" w:cs="TH SarabunPSK"/>
                <w:sz w:val="30"/>
                <w:szCs w:val="30"/>
              </w:rPr>
              <w:t>S1,S2,S3,S4</w:t>
            </w:r>
            <w:r w:rsidR="00BB5FCE" w:rsidRPr="00705C3E">
              <w:rPr>
                <w:rFonts w:ascii="TH SarabunPSK" w:hAnsi="TH SarabunPSK" w:cs="TH SarabunPSK"/>
                <w:sz w:val="30"/>
                <w:szCs w:val="30"/>
              </w:rPr>
              <w:t>,S5,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S8,S9,S10,S11,S12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9E4EC4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9E4EC4" w:rsidRPr="00705C3E">
              <w:rPr>
                <w:rFonts w:ascii="TH SarabunPSK" w:hAnsi="TH SarabunPSK" w:cs="TH SarabunPSK"/>
                <w:sz w:val="30"/>
                <w:szCs w:val="30"/>
              </w:rPr>
              <w:t>T1,T2,T3,T4,T5,T6</w:t>
            </w:r>
            <w:r w:rsidR="00BB5FCE" w:rsidRPr="00705C3E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14:paraId="6587F007" w14:textId="6497BC61" w:rsidR="006C56DC" w:rsidRPr="00705C3E" w:rsidRDefault="006C56DC" w:rsidP="006C56DC">
            <w:pPr>
              <w:tabs>
                <w:tab w:val="left" w:pos="23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ผลสัมฤทธิ์ทางการแพทย์ด้าน</w:t>
            </w:r>
            <w:r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นิติจิตเวช</w:t>
            </w: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มีคุณภาพ </w:t>
            </w:r>
            <w:r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14:paraId="2B102871" w14:textId="151BEBB7" w:rsidR="006C56DC" w:rsidRPr="00705C3E" w:rsidRDefault="006C56DC" w:rsidP="006C56DC">
            <w:pPr>
              <w:tabs>
                <w:tab w:val="left" w:pos="23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sz w:val="30"/>
                <w:szCs w:val="30"/>
              </w:rPr>
              <w:t xml:space="preserve">    (</w:t>
            </w:r>
            <w:r w:rsidR="00DE5A5B" w:rsidRPr="00705C3E">
              <w:rPr>
                <w:rFonts w:ascii="TH SarabunPSK" w:hAnsi="TH SarabunPSK" w:cs="TH SarabunPSK"/>
                <w:sz w:val="30"/>
                <w:szCs w:val="30"/>
              </w:rPr>
              <w:t>S1,S2,S3,S4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>,S5,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S8,S9,S10,S11,S12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9E4EC4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9E4EC4" w:rsidRPr="00705C3E">
              <w:rPr>
                <w:rFonts w:ascii="TH SarabunPSK" w:hAnsi="TH SarabunPSK" w:cs="TH SarabunPSK"/>
                <w:sz w:val="30"/>
                <w:szCs w:val="30"/>
              </w:rPr>
              <w:t>T1,T2,T3,T4,T5,T6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14:paraId="63FBFBA3" w14:textId="2BE3BBD2" w:rsidR="005B4F18" w:rsidRPr="00705C3E" w:rsidRDefault="00D66AD4" w:rsidP="005B4F18">
            <w:pPr>
              <w:tabs>
                <w:tab w:val="left" w:pos="23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="003E2432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B6386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ระบบบริหารจัดการองค์กรได้รับการรับรองตามเกณฑ์มาตรฐานสากล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B4F18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14:paraId="54F1803E" w14:textId="1F3A489C" w:rsidR="00BE3E7B" w:rsidRPr="00705C3E" w:rsidRDefault="005B4F18" w:rsidP="005B4F18">
            <w:pPr>
              <w:tabs>
                <w:tab w:val="left" w:pos="23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DE5A5B" w:rsidRPr="00705C3E">
              <w:rPr>
                <w:rFonts w:ascii="TH SarabunPSK" w:hAnsi="TH SarabunPSK" w:cs="TH SarabunPSK"/>
                <w:sz w:val="30"/>
                <w:szCs w:val="30"/>
              </w:rPr>
              <w:t>S1,S2,S3,S4</w:t>
            </w:r>
            <w:r w:rsidR="00410B5E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E5A5B" w:rsidRPr="00705C3E">
              <w:rPr>
                <w:rFonts w:ascii="TH SarabunPSK" w:hAnsi="TH SarabunPSK" w:cs="TH SarabunPSK"/>
                <w:sz w:val="30"/>
                <w:szCs w:val="30"/>
              </w:rPr>
              <w:t>S5,</w:t>
            </w:r>
            <w:r w:rsidR="00F557C8" w:rsidRPr="00705C3E">
              <w:rPr>
                <w:rFonts w:ascii="TH SarabunPSK" w:hAnsi="TH SarabunPSK" w:cs="TH SarabunPSK"/>
                <w:sz w:val="30"/>
                <w:szCs w:val="30"/>
              </w:rPr>
              <w:t>S6,</w:t>
            </w:r>
            <w:r w:rsidR="00DB5E55" w:rsidRPr="00705C3E">
              <w:rPr>
                <w:rFonts w:ascii="TH SarabunPSK" w:hAnsi="TH SarabunPSK" w:cs="TH SarabunPSK"/>
                <w:sz w:val="30"/>
                <w:szCs w:val="30"/>
              </w:rPr>
              <w:t>S7,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S8,S9,S10,S11,S12</w:t>
            </w:r>
            <w:r w:rsidR="00114943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9E4EC4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9E4EC4" w:rsidRPr="00705C3E">
              <w:rPr>
                <w:rFonts w:ascii="TH SarabunPSK" w:hAnsi="TH SarabunPSK" w:cs="TH SarabunPSK"/>
                <w:sz w:val="30"/>
                <w:szCs w:val="30"/>
              </w:rPr>
              <w:t>T1,T2,</w:t>
            </w:r>
            <w:r w:rsidR="00705C3E" w:rsidRPr="00705C3E">
              <w:rPr>
                <w:rFonts w:ascii="TH SarabunPSK" w:hAnsi="TH SarabunPSK" w:cs="TH SarabunPSK"/>
                <w:sz w:val="30"/>
                <w:szCs w:val="30"/>
              </w:rPr>
              <w:t>T3,</w:t>
            </w:r>
            <w:r w:rsidR="009E4EC4" w:rsidRPr="00705C3E">
              <w:rPr>
                <w:rFonts w:ascii="TH SarabunPSK" w:hAnsi="TH SarabunPSK" w:cs="TH SarabunPSK"/>
                <w:sz w:val="30"/>
                <w:szCs w:val="30"/>
              </w:rPr>
              <w:t>T5,T6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14:paraId="484DEF17" w14:textId="77777777" w:rsidR="00BF4B1B" w:rsidRPr="00705C3E" w:rsidRDefault="00D66AD4" w:rsidP="005B4F18">
            <w:pPr>
              <w:tabs>
                <w:tab w:val="left" w:pos="23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="00BB6386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ประชาชนและผู้รับบริการได้รับคุณค่าจากการบริการ</w:t>
            </w:r>
            <w:r w:rsidR="00BB6386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B6386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ผลิตภัณฑ์</w:t>
            </w:r>
            <w:r w:rsidR="00BB6386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B6386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และบุคลากร</w:t>
            </w:r>
          </w:p>
          <w:p w14:paraId="28362A99" w14:textId="16654EEF" w:rsidR="00410B5E" w:rsidRPr="00705C3E" w:rsidRDefault="00BF4B1B" w:rsidP="005B4F18">
            <w:pPr>
              <w:tabs>
                <w:tab w:val="left" w:pos="23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BB6386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ของสถาบันจนเกิดความเชื่อมั่นและวางใจ</w:t>
            </w:r>
          </w:p>
          <w:p w14:paraId="4FD1B72B" w14:textId="3EBF2DB6" w:rsidR="00AC63C4" w:rsidRPr="00705C3E" w:rsidRDefault="00410B5E" w:rsidP="005B4F18">
            <w:pPr>
              <w:tabs>
                <w:tab w:val="left" w:pos="23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05C3E">
              <w:rPr>
                <w:rFonts w:ascii="TH SarabunPSK" w:hAnsi="TH SarabunPSK" w:cs="TH SarabunPSK"/>
                <w:sz w:val="30"/>
                <w:szCs w:val="30"/>
              </w:rPr>
              <w:t xml:space="preserve">    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S1,S2,S3,S4,S5,S6,S7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377EB6" w:rsidRPr="00705C3E">
              <w:rPr>
                <w:rFonts w:ascii="TH SarabunPSK" w:hAnsi="TH SarabunPSK" w:cs="TH SarabunPSK"/>
                <w:sz w:val="30"/>
                <w:szCs w:val="30"/>
              </w:rPr>
              <w:t>S8,S9,S10,S11,S12</w:t>
            </w:r>
            <w:r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9E4EC4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9E4EC4" w:rsidRPr="00705C3E">
              <w:rPr>
                <w:rFonts w:ascii="TH SarabunPSK" w:hAnsi="TH SarabunPSK" w:cs="TH SarabunPSK"/>
                <w:sz w:val="30"/>
                <w:szCs w:val="30"/>
              </w:rPr>
              <w:t>T1,T2,T3,T4,T5,T6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14:paraId="3B6CD4FF" w14:textId="77777777" w:rsidR="00E77F8F" w:rsidRPr="00705C3E" w:rsidRDefault="00E77F8F" w:rsidP="000D54DA">
            <w:pPr>
              <w:ind w:left="36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006E" w:rsidRPr="00CF3AA2" w14:paraId="58B9DB03" w14:textId="77777777" w:rsidTr="00C06BFF">
        <w:trPr>
          <w:trHeight w:val="2671"/>
          <w:jc w:val="center"/>
        </w:trPr>
        <w:tc>
          <w:tcPr>
            <w:tcW w:w="6976" w:type="dxa"/>
          </w:tcPr>
          <w:p w14:paraId="3E27BC50" w14:textId="77777777" w:rsidR="0090369E" w:rsidRPr="00705C3E" w:rsidRDefault="00477452" w:rsidP="00326116">
            <w:pPr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705C3E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W</w:t>
            </w:r>
            <w:r w:rsidR="0090369E" w:rsidRPr="00705C3E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O </w:t>
            </w:r>
            <w:r w:rsidR="00FC74F2" w:rsidRPr="00705C3E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กลยุทธ์พลิกฟื้น</w:t>
            </w:r>
          </w:p>
          <w:p w14:paraId="1D87A406" w14:textId="77777777" w:rsidR="00D70D8E" w:rsidRPr="00705C3E" w:rsidRDefault="00D66AD4" w:rsidP="00D70D8E">
            <w:pPr>
              <w:tabs>
                <w:tab w:val="left" w:pos="235"/>
              </w:tabs>
              <w:rPr>
                <w:rFonts w:ascii="TH SarabunPSK" w:hAnsi="TH SarabunPSK" w:cs="TH SarabunPSK" w:hint="cs"/>
                <w:sz w:val="30"/>
                <w:szCs w:val="30"/>
                <w:lang w:val="en-GB"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D70D8E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พื้นที่บริการของสถาบันเป็นต้นแบบความสำเร็จของการป้องกันการฆ่าตัวตายสำเร็จ</w:t>
            </w:r>
          </w:p>
          <w:p w14:paraId="079F049F" w14:textId="23413F9B" w:rsidR="00AC63C4" w:rsidRPr="00705C3E" w:rsidRDefault="00D70D8E" w:rsidP="00A262E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05C3E" w:rsidRPr="00705C3E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>(W1,</w:t>
            </w:r>
            <w:r w:rsidR="003B5EBA" w:rsidRPr="00705C3E">
              <w:rPr>
                <w:rFonts w:ascii="TH SarabunPSK" w:hAnsi="TH SarabunPSK" w:cs="TH SarabunPSK"/>
                <w:sz w:val="30"/>
                <w:szCs w:val="30"/>
              </w:rPr>
              <w:t>W2,</w:t>
            </w:r>
            <w:r w:rsidR="00705C3E" w:rsidRPr="00705C3E">
              <w:rPr>
                <w:rFonts w:ascii="TH SarabunPSK" w:hAnsi="TH SarabunPSK" w:cs="TH SarabunPSK"/>
                <w:sz w:val="30"/>
                <w:szCs w:val="30"/>
              </w:rPr>
              <w:t>W3,</w:t>
            </w:r>
            <w:r w:rsidR="001F0C13" w:rsidRPr="00705C3E">
              <w:rPr>
                <w:rFonts w:ascii="TH SarabunPSK" w:hAnsi="TH SarabunPSK" w:cs="TH SarabunPSK"/>
                <w:sz w:val="30"/>
                <w:szCs w:val="30"/>
              </w:rPr>
              <w:t>W</w:t>
            </w:r>
            <w:r w:rsidR="001F0C13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4,</w:t>
            </w:r>
            <w:r w:rsidR="00705C3E" w:rsidRPr="00705C3E">
              <w:rPr>
                <w:rFonts w:ascii="TH SarabunPSK" w:hAnsi="TH SarabunPSK" w:cs="TH SarabunPSK"/>
                <w:sz w:val="30"/>
                <w:szCs w:val="30"/>
              </w:rPr>
              <w:t>W5,W6,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>O1</w:t>
            </w:r>
            <w:r w:rsidR="003B5EBA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494E8A" w:rsidRPr="00705C3E">
              <w:rPr>
                <w:rFonts w:ascii="TH SarabunPSK" w:hAnsi="TH SarabunPSK" w:cs="TH SarabunPSK"/>
                <w:sz w:val="30"/>
                <w:szCs w:val="30"/>
              </w:rPr>
              <w:t>O2</w:t>
            </w:r>
            <w:r w:rsidR="00494E8A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494E8A" w:rsidRPr="00705C3E">
              <w:rPr>
                <w:rFonts w:ascii="TH SarabunPSK" w:hAnsi="TH SarabunPSK" w:cs="TH SarabunPSK"/>
                <w:sz w:val="30"/>
                <w:szCs w:val="30"/>
              </w:rPr>
              <w:t>O</w:t>
            </w:r>
            <w:r w:rsidR="00494E8A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3,</w:t>
            </w:r>
            <w:r w:rsidR="00947D08" w:rsidRPr="00705C3E">
              <w:rPr>
                <w:rFonts w:ascii="TH SarabunPSK" w:hAnsi="TH SarabunPSK" w:cs="TH SarabunPSK"/>
                <w:sz w:val="30"/>
                <w:szCs w:val="30"/>
              </w:rPr>
              <w:t>O</w:t>
            </w:r>
            <w:r w:rsidR="00947D08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4,</w:t>
            </w:r>
            <w:r w:rsidR="003B5EBA" w:rsidRPr="00705C3E">
              <w:rPr>
                <w:rFonts w:ascii="TH SarabunPSK" w:hAnsi="TH SarabunPSK" w:cs="TH SarabunPSK"/>
                <w:sz w:val="30"/>
                <w:szCs w:val="30"/>
              </w:rPr>
              <w:t>O5,</w:t>
            </w:r>
            <w:r w:rsidR="00494E8A" w:rsidRPr="00705C3E">
              <w:rPr>
                <w:rFonts w:ascii="TH SarabunPSK" w:hAnsi="TH SarabunPSK" w:cs="TH SarabunPSK"/>
                <w:sz w:val="30"/>
                <w:szCs w:val="30"/>
              </w:rPr>
              <w:t>O6</w:t>
            </w:r>
            <w:r w:rsidR="00494E8A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3F2EBA" w:rsidRPr="00705C3E">
              <w:rPr>
                <w:rFonts w:ascii="TH SarabunPSK" w:hAnsi="TH SarabunPSK" w:cs="TH SarabunPSK"/>
                <w:sz w:val="30"/>
                <w:szCs w:val="30"/>
              </w:rPr>
              <w:t>O7</w:t>
            </w:r>
            <w:r w:rsidR="00494E8A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8608E1" w:rsidRPr="00705C3E">
              <w:rPr>
                <w:rFonts w:ascii="TH SarabunPSK" w:hAnsi="TH SarabunPSK" w:cs="TH SarabunPSK"/>
                <w:sz w:val="30"/>
                <w:szCs w:val="30"/>
              </w:rPr>
              <w:t>O</w:t>
            </w:r>
            <w:r w:rsidR="00C046DD" w:rsidRPr="00705C3E">
              <w:rPr>
                <w:rFonts w:ascii="TH SarabunPSK" w:hAnsi="TH SarabunPSK" w:cs="TH SarabunPSK"/>
                <w:sz w:val="30"/>
                <w:szCs w:val="30"/>
              </w:rPr>
              <w:t>78</w:t>
            </w:r>
            <w:r w:rsidR="008608E1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C046DD" w:rsidRPr="00705C3E">
              <w:rPr>
                <w:rFonts w:ascii="TH SarabunPSK" w:hAnsi="TH SarabunPSK" w:cs="TH SarabunPSK"/>
                <w:sz w:val="30"/>
                <w:szCs w:val="30"/>
              </w:rPr>
              <w:t>O9,</w:t>
            </w:r>
            <w:r w:rsidR="00494E8A" w:rsidRPr="00705C3E">
              <w:rPr>
                <w:rFonts w:ascii="TH SarabunPSK" w:hAnsi="TH SarabunPSK" w:cs="TH SarabunPSK"/>
                <w:sz w:val="30"/>
                <w:szCs w:val="30"/>
              </w:rPr>
              <w:t>O</w:t>
            </w:r>
            <w:r w:rsidR="00494E8A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="00C046DD" w:rsidRPr="00705C3E">
              <w:rPr>
                <w:rFonts w:ascii="TH SarabunPSK" w:hAnsi="TH SarabunPSK" w:cs="TH SarabunPSK"/>
                <w:sz w:val="30"/>
                <w:szCs w:val="30"/>
              </w:rPr>
              <w:t>,O11,O12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14:paraId="7A810C18" w14:textId="77777777" w:rsidR="00326116" w:rsidRPr="00705C3E" w:rsidRDefault="00326116" w:rsidP="00D70D8E">
            <w:pPr>
              <w:tabs>
                <w:tab w:val="left" w:pos="23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369" w:type="dxa"/>
          </w:tcPr>
          <w:p w14:paraId="43B9E7BC" w14:textId="77777777" w:rsidR="0090369E" w:rsidRPr="00705C3E" w:rsidRDefault="00477452" w:rsidP="00326116">
            <w:pPr>
              <w:numPr>
                <w:ilvl w:val="0"/>
                <w:numId w:val="5"/>
              </w:num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W</w:t>
            </w:r>
            <w:r w:rsidR="0090369E" w:rsidRPr="00705C3E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T </w:t>
            </w:r>
            <w:r w:rsidR="00FC74F2" w:rsidRPr="00705C3E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กลยุทธ์ตัดทอน</w:t>
            </w:r>
          </w:p>
          <w:p w14:paraId="0C79A900" w14:textId="1F49AC08" w:rsidR="00A262E0" w:rsidRPr="00705C3E" w:rsidRDefault="00D66AD4" w:rsidP="00AC63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4B7911" w:rsidRPr="00705C3E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การบริหารจัดการความเสี่ยง</w:t>
            </w:r>
            <w:r w:rsidR="00A262E0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ด้านระบบบริการ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>มีประสิทธิภาพ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14:paraId="54562949" w14:textId="0A83589E" w:rsidR="00AC63C4" w:rsidRPr="00705C3E" w:rsidRDefault="00A262E0" w:rsidP="00AC63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705C3E" w:rsidRPr="00705C3E">
              <w:rPr>
                <w:rFonts w:ascii="TH SarabunPSK" w:hAnsi="TH SarabunPSK" w:cs="TH SarabunPSK"/>
                <w:sz w:val="30"/>
                <w:szCs w:val="30"/>
              </w:rPr>
              <w:t>W1,W2,W3,W4,W5,W6</w:t>
            </w:r>
            <w:r w:rsidR="005F2BFC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>T1,</w:t>
            </w:r>
            <w:r w:rsidR="0069732A" w:rsidRPr="00705C3E">
              <w:rPr>
                <w:rFonts w:ascii="TH SarabunPSK" w:hAnsi="TH SarabunPSK" w:cs="TH SarabunPSK"/>
                <w:sz w:val="30"/>
                <w:szCs w:val="30"/>
              </w:rPr>
              <w:t>T2</w:t>
            </w:r>
            <w:r w:rsidR="00BF76F4" w:rsidRPr="00705C3E">
              <w:rPr>
                <w:rFonts w:ascii="TH SarabunPSK" w:hAnsi="TH SarabunPSK" w:cs="TH SarabunPSK"/>
                <w:sz w:val="30"/>
                <w:szCs w:val="30"/>
              </w:rPr>
              <w:t>,T</w:t>
            </w:r>
            <w:r w:rsidR="00705C3E" w:rsidRPr="00705C3E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14:paraId="262A422B" w14:textId="77777777" w:rsidR="00CF3AA2" w:rsidRPr="00705C3E" w:rsidRDefault="00FE4CD4" w:rsidP="00AC63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="00D70D8E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สถาบันมีระบบการบริหารจัดการเศรษฐศาสตร์สุขภาพจิตที่มีประสิทธิภาพสูง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CF3AA2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</w:p>
          <w:p w14:paraId="087AAA6B" w14:textId="414FB46D" w:rsidR="00AC63C4" w:rsidRPr="00705C3E" w:rsidRDefault="00CF3AA2" w:rsidP="00AC63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705C3E" w:rsidRPr="00705C3E">
              <w:rPr>
                <w:rFonts w:ascii="TH SarabunPSK" w:hAnsi="TH SarabunPSK" w:cs="TH SarabunPSK"/>
                <w:sz w:val="30"/>
                <w:szCs w:val="30"/>
              </w:rPr>
              <w:t>W1,</w:t>
            </w:r>
            <w:r w:rsidR="00BF76F4" w:rsidRPr="00705C3E">
              <w:rPr>
                <w:rFonts w:ascii="TH SarabunPSK" w:hAnsi="TH SarabunPSK" w:cs="TH SarabunPSK"/>
                <w:sz w:val="30"/>
                <w:szCs w:val="30"/>
              </w:rPr>
              <w:t>W2,</w:t>
            </w:r>
            <w:r w:rsidR="00705C3E" w:rsidRPr="00705C3E">
              <w:rPr>
                <w:rFonts w:ascii="TH SarabunPSK" w:hAnsi="TH SarabunPSK" w:cs="TH SarabunPSK"/>
                <w:sz w:val="30"/>
                <w:szCs w:val="30"/>
              </w:rPr>
              <w:t>W3,W4,W5,</w:t>
            </w:r>
            <w:r w:rsidR="00B75D80" w:rsidRPr="00705C3E">
              <w:rPr>
                <w:rFonts w:ascii="TH SarabunPSK" w:hAnsi="TH SarabunPSK" w:cs="TH SarabunPSK"/>
                <w:sz w:val="30"/>
                <w:szCs w:val="30"/>
              </w:rPr>
              <w:t>W6,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>T1,T</w:t>
            </w:r>
            <w:r w:rsidR="00797F1B" w:rsidRPr="00705C3E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>,T</w:t>
            </w:r>
            <w:r w:rsidR="00705C3E" w:rsidRPr="00705C3E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="00AC63C4" w:rsidRPr="00705C3E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14:paraId="26C8213A" w14:textId="77777777" w:rsidR="00CF3AA2" w:rsidRPr="00705C3E" w:rsidRDefault="00FE4CD4" w:rsidP="00BE3E7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="00D70D8E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สถาบันเป็นองค์กรดิจิทัล</w:t>
            </w:r>
            <w:r w:rsidR="00D70D8E" w:rsidRPr="00705C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70D8E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และบุคลากรมีสมรรถนะดิจิทัลสมบูรณ์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CF3AA2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14:paraId="64E876A1" w14:textId="4EA5C3A5" w:rsidR="00BE3E7B" w:rsidRPr="00705C3E" w:rsidRDefault="00CF3AA2" w:rsidP="00BE3E7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705C3E" w:rsidRPr="00705C3E">
              <w:rPr>
                <w:rFonts w:ascii="TH SarabunPSK" w:hAnsi="TH SarabunPSK" w:cs="TH SarabunPSK"/>
                <w:sz w:val="30"/>
                <w:szCs w:val="30"/>
              </w:rPr>
              <w:t>W1,W2,W3,W4,W5,W6</w:t>
            </w:r>
            <w:r w:rsidR="005F2BFC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69732A" w:rsidRPr="00705C3E">
              <w:rPr>
                <w:rFonts w:ascii="TH SarabunPSK" w:hAnsi="TH SarabunPSK" w:cs="TH SarabunPSK"/>
                <w:sz w:val="30"/>
                <w:szCs w:val="30"/>
              </w:rPr>
              <w:t>T</w:t>
            </w:r>
            <w:r w:rsidR="00797F1B" w:rsidRPr="00705C3E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69732A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F76F4" w:rsidRPr="00705C3E">
              <w:rPr>
                <w:rFonts w:ascii="TH SarabunPSK" w:hAnsi="TH SarabunPSK" w:cs="TH SarabunPSK"/>
                <w:sz w:val="30"/>
                <w:szCs w:val="30"/>
              </w:rPr>
              <w:t>T</w:t>
            </w:r>
            <w:r w:rsidR="00705C3E" w:rsidRPr="00705C3E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BF76F4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>T</w:t>
            </w:r>
            <w:r w:rsidR="00705C3E" w:rsidRPr="00705C3E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14:paraId="6D71940E" w14:textId="77777777" w:rsidR="00CF3AA2" w:rsidRPr="00705C3E" w:rsidRDefault="00FE4CD4" w:rsidP="0032611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="00D70D8E"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บุคลากรมีความเชี่ยวชาญและมีสมรรถนะสูงอย่างมืออาชีพ</w:t>
            </w:r>
          </w:p>
          <w:p w14:paraId="451BDB53" w14:textId="3BF6B9B0" w:rsidR="00E77F8F" w:rsidRPr="00705C3E" w:rsidRDefault="00CF3AA2" w:rsidP="0032611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05C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797F1B" w:rsidRPr="00705C3E">
              <w:rPr>
                <w:rFonts w:ascii="TH SarabunPSK" w:hAnsi="TH SarabunPSK" w:cs="TH SarabunPSK"/>
                <w:sz w:val="30"/>
                <w:szCs w:val="30"/>
              </w:rPr>
              <w:t>W2,W3</w:t>
            </w:r>
            <w:r w:rsidR="00705C3E" w:rsidRPr="00705C3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>T</w:t>
            </w:r>
            <w:r w:rsidR="00797F1B" w:rsidRPr="00705C3E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>,T</w:t>
            </w:r>
            <w:r w:rsidR="00797F1B" w:rsidRPr="00705C3E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BE3E7B" w:rsidRPr="00705C3E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</w:tc>
      </w:tr>
      <w:bookmarkEnd w:id="0"/>
    </w:tbl>
    <w:p w14:paraId="6D13F673" w14:textId="77777777" w:rsidR="00752760" w:rsidRPr="0002562F" w:rsidRDefault="00752760" w:rsidP="00326116">
      <w:pPr>
        <w:spacing w:before="120" w:after="120"/>
        <w:rPr>
          <w:rFonts w:ascii="TH SarabunPSK" w:hAnsi="TH SarabunPSK" w:cs="TH SarabunPSK"/>
          <w:b/>
          <w:bCs/>
          <w:sz w:val="16"/>
          <w:szCs w:val="16"/>
        </w:rPr>
      </w:pPr>
    </w:p>
    <w:sectPr w:rsidR="00752760" w:rsidRPr="0002562F" w:rsidSect="0044765F">
      <w:headerReference w:type="default" r:id="rId7"/>
      <w:footerReference w:type="even" r:id="rId8"/>
      <w:footerReference w:type="default" r:id="rId9"/>
      <w:pgSz w:w="16838" w:h="11906" w:orient="landscape" w:code="9"/>
      <w:pgMar w:top="1843" w:right="851" w:bottom="737" w:left="851" w:header="539" w:footer="165" w:gutter="0"/>
      <w:pgNumType w:start="3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5C25F" w14:textId="77777777" w:rsidR="004F4EAA" w:rsidRDefault="004F4EAA">
      <w:r>
        <w:separator/>
      </w:r>
    </w:p>
  </w:endnote>
  <w:endnote w:type="continuationSeparator" w:id="0">
    <w:p w14:paraId="06F788A5" w14:textId="77777777" w:rsidR="004F4EAA" w:rsidRDefault="004F4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849BB" w14:textId="77777777" w:rsidR="00A41B7B" w:rsidRDefault="00A41B7B" w:rsidP="004C6D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C15CFB" w14:textId="77777777" w:rsidR="00A41B7B" w:rsidRDefault="00A41B7B" w:rsidP="00316176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1D5B5" w14:textId="77777777" w:rsidR="00A41B7B" w:rsidRPr="00983020" w:rsidRDefault="00A41B7B" w:rsidP="00D35C43">
    <w:pPr>
      <w:pStyle w:val="Footer"/>
      <w:jc w:val="right"/>
      <w:rPr>
        <w:rFonts w:ascii="Browallia New" w:hAnsi="Browallia New" w:cs="Browalli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75967" w14:textId="77777777" w:rsidR="004F4EAA" w:rsidRDefault="004F4EAA">
      <w:r>
        <w:separator/>
      </w:r>
    </w:p>
  </w:footnote>
  <w:footnote w:type="continuationSeparator" w:id="0">
    <w:p w14:paraId="1B34D936" w14:textId="77777777" w:rsidR="004F4EAA" w:rsidRDefault="004F4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19F8D" w14:textId="409D0040" w:rsidR="00A41B7B" w:rsidRPr="00734462" w:rsidRDefault="00A41B7B" w:rsidP="001A006D">
    <w:pPr>
      <w:pStyle w:val="Header"/>
      <w:jc w:val="right"/>
      <w:rPr>
        <w:rFonts w:ascii="TH SarabunPSK" w:hAnsi="TH SarabunPSK" w:cs="TH SarabunPSK"/>
        <w:b/>
        <w:bCs/>
        <w:sz w:val="28"/>
        <w:szCs w:val="28"/>
      </w:rPr>
    </w:pPr>
    <w:bookmarkStart w:id="1" w:name="OLE_LINK1"/>
    <w:bookmarkStart w:id="2" w:name="OLE_LINK2"/>
    <w:bookmarkStart w:id="3" w:name="_Hlk142555208"/>
    <w:r>
      <w:rPr>
        <w:rFonts w:ascii="TH SarabunPSK" w:hAnsi="TH SarabunPSK" w:cs="TH SarabunPSK"/>
        <w:b/>
        <w:bCs/>
        <w:noProof/>
        <w:sz w:val="28"/>
        <w:szCs w:val="28"/>
      </w:rPr>
      <w:drawing>
        <wp:anchor distT="0" distB="0" distL="114300" distR="114300" simplePos="0" relativeHeight="251657728" behindDoc="0" locked="0" layoutInCell="1" allowOverlap="1" wp14:anchorId="61707A0A" wp14:editId="46A4F021">
          <wp:simplePos x="0" y="0"/>
          <wp:positionH relativeFrom="column">
            <wp:posOffset>438785</wp:posOffset>
          </wp:positionH>
          <wp:positionV relativeFrom="paragraph">
            <wp:posOffset>11430</wp:posOffset>
          </wp:positionV>
          <wp:extent cx="790575" cy="901700"/>
          <wp:effectExtent l="0" t="0" r="0" b="0"/>
          <wp:wrapNone/>
          <wp:docPr id="65" name="Picture 1" descr="โลโก้แบบ2 19-4-58(ส่งผ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โลโก้แบบ2 19-4-58(ส่งผอ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901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4462">
      <w:rPr>
        <w:rFonts w:ascii="TH SarabunPSK" w:hAnsi="TH SarabunPSK" w:cs="TH SarabunPSK"/>
        <w:b/>
        <w:bCs/>
        <w:sz w:val="28"/>
        <w:szCs w:val="28"/>
        <w:cs/>
      </w:rPr>
      <w:t>แบบฟอร์ม 1</w:t>
    </w:r>
    <w:r>
      <w:rPr>
        <w:rFonts w:ascii="TH SarabunPSK" w:hAnsi="TH SarabunPSK" w:cs="TH SarabunPSK"/>
        <w:b/>
        <w:bCs/>
        <w:sz w:val="28"/>
        <w:szCs w:val="28"/>
      </w:rPr>
      <w:t>-2</w:t>
    </w:r>
  </w:p>
  <w:p w14:paraId="2842C089" w14:textId="77777777" w:rsidR="00A41B7B" w:rsidRDefault="00A41B7B" w:rsidP="00336FFB">
    <w:pPr>
      <w:pStyle w:val="Header"/>
      <w:rPr>
        <w:rFonts w:ascii="Browallia New" w:hAnsi="Browallia New" w:cs="Browallia New"/>
        <w:b/>
        <w:bCs/>
        <w:sz w:val="24"/>
        <w:szCs w:val="24"/>
      </w:rPr>
    </w:pPr>
  </w:p>
  <w:p w14:paraId="23E11938" w14:textId="77777777" w:rsidR="00A41B7B" w:rsidRDefault="00A41B7B" w:rsidP="00D77275">
    <w:pPr>
      <w:pStyle w:val="Header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hAnsi="TH SarabunPSK" w:cs="TH SarabunPSK" w:hint="cs"/>
        <w:b/>
        <w:bCs/>
        <w:sz w:val="24"/>
        <w:szCs w:val="24"/>
        <w:cs/>
      </w:rPr>
      <w:t xml:space="preserve">                                              </w:t>
    </w:r>
  </w:p>
  <w:p w14:paraId="0D913DD5" w14:textId="61840299" w:rsidR="00A41B7B" w:rsidRPr="00734462" w:rsidRDefault="00A41B7B" w:rsidP="00D77275">
    <w:pPr>
      <w:pStyle w:val="Header"/>
      <w:rPr>
        <w:rFonts w:ascii="TH SarabunPSK" w:hAnsi="TH SarabunPSK" w:cs="TH SarabunPSK"/>
        <w:b/>
        <w:bCs/>
        <w:sz w:val="24"/>
        <w:szCs w:val="24"/>
        <w:lang w:eastAsia="zh-CN"/>
      </w:rPr>
    </w:pPr>
    <w:r>
      <w:rPr>
        <w:rFonts w:ascii="TH SarabunPSK" w:hAnsi="TH SarabunPSK" w:cs="TH SarabunPSK" w:hint="cs"/>
        <w:b/>
        <w:bCs/>
        <w:sz w:val="24"/>
        <w:szCs w:val="24"/>
        <w:cs/>
      </w:rPr>
      <w:t xml:space="preserve">                                                 </w:t>
    </w:r>
    <w:bookmarkEnd w:id="1"/>
    <w:bookmarkEnd w:id="2"/>
    <w:bookmarkEnd w:id="3"/>
    <w:r w:rsidRPr="0053259B">
      <w:rPr>
        <w:rFonts w:ascii="TH SarabunPSK" w:hAnsi="TH SarabunPSK" w:cs="TH SarabunPSK"/>
        <w:b/>
        <w:bCs/>
        <w:sz w:val="24"/>
        <w:szCs w:val="24"/>
        <w:cs/>
      </w:rPr>
      <w:t>แผนที่ยุทธศาสตร์สถาบันกัลยาณ์ราชนครินทร์  ประจำปีงบประมาณ 25</w:t>
    </w:r>
    <w:r w:rsidRPr="0053259B">
      <w:rPr>
        <w:rFonts w:ascii="TH SarabunPSK" w:hAnsi="TH SarabunPSK" w:cs="TH SarabunPSK" w:hint="cs"/>
        <w:b/>
        <w:bCs/>
        <w:sz w:val="24"/>
        <w:szCs w:val="24"/>
        <w:cs/>
      </w:rPr>
      <w:t>6</w:t>
    </w:r>
    <w:r w:rsidR="005B4704">
      <w:rPr>
        <w:rFonts w:ascii="TH SarabunPSK" w:hAnsi="TH SarabunPSK" w:cs="TH SarabunPSK" w:hint="cs"/>
        <w:b/>
        <w:bCs/>
        <w:sz w:val="24"/>
        <w:szCs w:val="24"/>
        <w:cs/>
        <w:lang w:eastAsia="zh-CN"/>
      </w:rPr>
      <w:t>6</w:t>
    </w:r>
  </w:p>
  <w:p w14:paraId="17FDC89B" w14:textId="77777777" w:rsidR="00A41B7B" w:rsidRPr="00D77275" w:rsidRDefault="00A41B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E6CF1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 w15:restartNumberingAfterBreak="0">
    <w:nsid w:val="02D6075D"/>
    <w:multiLevelType w:val="hybridMultilevel"/>
    <w:tmpl w:val="2C8A2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D7FFD"/>
    <w:multiLevelType w:val="hybridMultilevel"/>
    <w:tmpl w:val="97D685AA"/>
    <w:lvl w:ilvl="0" w:tplc="113688CC">
      <w:start w:val="1"/>
      <w:numFmt w:val="decimal"/>
      <w:lvlText w:val="%1."/>
      <w:lvlJc w:val="left"/>
      <w:pPr>
        <w:ind w:left="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4" w:hanging="360"/>
      </w:pPr>
    </w:lvl>
    <w:lvl w:ilvl="2" w:tplc="0409001B" w:tentative="1">
      <w:start w:val="1"/>
      <w:numFmt w:val="lowerRoman"/>
      <w:lvlText w:val="%3."/>
      <w:lvlJc w:val="right"/>
      <w:pPr>
        <w:ind w:left="2024" w:hanging="180"/>
      </w:pPr>
    </w:lvl>
    <w:lvl w:ilvl="3" w:tplc="0409000F" w:tentative="1">
      <w:start w:val="1"/>
      <w:numFmt w:val="decimal"/>
      <w:lvlText w:val="%4."/>
      <w:lvlJc w:val="left"/>
      <w:pPr>
        <w:ind w:left="2744" w:hanging="360"/>
      </w:pPr>
    </w:lvl>
    <w:lvl w:ilvl="4" w:tplc="04090019" w:tentative="1">
      <w:start w:val="1"/>
      <w:numFmt w:val="lowerLetter"/>
      <w:lvlText w:val="%5."/>
      <w:lvlJc w:val="left"/>
      <w:pPr>
        <w:ind w:left="3464" w:hanging="360"/>
      </w:pPr>
    </w:lvl>
    <w:lvl w:ilvl="5" w:tplc="0409001B" w:tentative="1">
      <w:start w:val="1"/>
      <w:numFmt w:val="lowerRoman"/>
      <w:lvlText w:val="%6."/>
      <w:lvlJc w:val="right"/>
      <w:pPr>
        <w:ind w:left="4184" w:hanging="180"/>
      </w:pPr>
    </w:lvl>
    <w:lvl w:ilvl="6" w:tplc="0409000F" w:tentative="1">
      <w:start w:val="1"/>
      <w:numFmt w:val="decimal"/>
      <w:lvlText w:val="%7."/>
      <w:lvlJc w:val="left"/>
      <w:pPr>
        <w:ind w:left="4904" w:hanging="360"/>
      </w:pPr>
    </w:lvl>
    <w:lvl w:ilvl="7" w:tplc="04090019" w:tentative="1">
      <w:start w:val="1"/>
      <w:numFmt w:val="lowerLetter"/>
      <w:lvlText w:val="%8."/>
      <w:lvlJc w:val="left"/>
      <w:pPr>
        <w:ind w:left="5624" w:hanging="360"/>
      </w:pPr>
    </w:lvl>
    <w:lvl w:ilvl="8" w:tplc="0409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" w15:restartNumberingAfterBreak="0">
    <w:nsid w:val="16BF5CBB"/>
    <w:multiLevelType w:val="hybridMultilevel"/>
    <w:tmpl w:val="36B08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D720A"/>
    <w:multiLevelType w:val="hybridMultilevel"/>
    <w:tmpl w:val="AE6CFAB4"/>
    <w:lvl w:ilvl="0" w:tplc="B49E81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75CEE"/>
    <w:multiLevelType w:val="hybridMultilevel"/>
    <w:tmpl w:val="A97EB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1161A"/>
    <w:multiLevelType w:val="hybridMultilevel"/>
    <w:tmpl w:val="6C2C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67856"/>
    <w:multiLevelType w:val="hybridMultilevel"/>
    <w:tmpl w:val="97D685AA"/>
    <w:lvl w:ilvl="0" w:tplc="113688CC">
      <w:start w:val="1"/>
      <w:numFmt w:val="decimal"/>
      <w:lvlText w:val="%1."/>
      <w:lvlJc w:val="left"/>
      <w:pPr>
        <w:ind w:left="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4" w:hanging="360"/>
      </w:pPr>
    </w:lvl>
    <w:lvl w:ilvl="2" w:tplc="0409001B" w:tentative="1">
      <w:start w:val="1"/>
      <w:numFmt w:val="lowerRoman"/>
      <w:lvlText w:val="%3."/>
      <w:lvlJc w:val="right"/>
      <w:pPr>
        <w:ind w:left="2024" w:hanging="180"/>
      </w:pPr>
    </w:lvl>
    <w:lvl w:ilvl="3" w:tplc="0409000F" w:tentative="1">
      <w:start w:val="1"/>
      <w:numFmt w:val="decimal"/>
      <w:lvlText w:val="%4."/>
      <w:lvlJc w:val="left"/>
      <w:pPr>
        <w:ind w:left="2744" w:hanging="360"/>
      </w:pPr>
    </w:lvl>
    <w:lvl w:ilvl="4" w:tplc="04090019" w:tentative="1">
      <w:start w:val="1"/>
      <w:numFmt w:val="lowerLetter"/>
      <w:lvlText w:val="%5."/>
      <w:lvlJc w:val="left"/>
      <w:pPr>
        <w:ind w:left="3464" w:hanging="360"/>
      </w:pPr>
    </w:lvl>
    <w:lvl w:ilvl="5" w:tplc="0409001B" w:tentative="1">
      <w:start w:val="1"/>
      <w:numFmt w:val="lowerRoman"/>
      <w:lvlText w:val="%6."/>
      <w:lvlJc w:val="right"/>
      <w:pPr>
        <w:ind w:left="4184" w:hanging="180"/>
      </w:pPr>
    </w:lvl>
    <w:lvl w:ilvl="6" w:tplc="0409000F" w:tentative="1">
      <w:start w:val="1"/>
      <w:numFmt w:val="decimal"/>
      <w:lvlText w:val="%7."/>
      <w:lvlJc w:val="left"/>
      <w:pPr>
        <w:ind w:left="4904" w:hanging="360"/>
      </w:pPr>
    </w:lvl>
    <w:lvl w:ilvl="7" w:tplc="04090019" w:tentative="1">
      <w:start w:val="1"/>
      <w:numFmt w:val="lowerLetter"/>
      <w:lvlText w:val="%8."/>
      <w:lvlJc w:val="left"/>
      <w:pPr>
        <w:ind w:left="5624" w:hanging="360"/>
      </w:pPr>
    </w:lvl>
    <w:lvl w:ilvl="8" w:tplc="0409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8" w15:restartNumberingAfterBreak="0">
    <w:nsid w:val="4A920A9F"/>
    <w:multiLevelType w:val="hybridMultilevel"/>
    <w:tmpl w:val="31281806"/>
    <w:lvl w:ilvl="0" w:tplc="41221428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8607F6"/>
    <w:multiLevelType w:val="hybridMultilevel"/>
    <w:tmpl w:val="292625B2"/>
    <w:lvl w:ilvl="0" w:tplc="BBDC70D8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A4627"/>
    <w:multiLevelType w:val="hybridMultilevel"/>
    <w:tmpl w:val="1F2433C2"/>
    <w:lvl w:ilvl="0" w:tplc="C7127814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2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A3A"/>
    <w:rsid w:val="00002E6D"/>
    <w:rsid w:val="000115ED"/>
    <w:rsid w:val="00011F4E"/>
    <w:rsid w:val="00017DB3"/>
    <w:rsid w:val="0002071B"/>
    <w:rsid w:val="0002088F"/>
    <w:rsid w:val="000239E9"/>
    <w:rsid w:val="00024C64"/>
    <w:rsid w:val="0002562F"/>
    <w:rsid w:val="00026944"/>
    <w:rsid w:val="00026C01"/>
    <w:rsid w:val="000279B9"/>
    <w:rsid w:val="00041548"/>
    <w:rsid w:val="00046A96"/>
    <w:rsid w:val="0004740A"/>
    <w:rsid w:val="0005253B"/>
    <w:rsid w:val="00053818"/>
    <w:rsid w:val="000559FC"/>
    <w:rsid w:val="000568A6"/>
    <w:rsid w:val="000615C2"/>
    <w:rsid w:val="00074297"/>
    <w:rsid w:val="00075546"/>
    <w:rsid w:val="000851CB"/>
    <w:rsid w:val="00090A91"/>
    <w:rsid w:val="00093272"/>
    <w:rsid w:val="000A0009"/>
    <w:rsid w:val="000A56FF"/>
    <w:rsid w:val="000A5BF5"/>
    <w:rsid w:val="000B28FA"/>
    <w:rsid w:val="000B3964"/>
    <w:rsid w:val="000B3987"/>
    <w:rsid w:val="000B594F"/>
    <w:rsid w:val="000B664C"/>
    <w:rsid w:val="000B7D79"/>
    <w:rsid w:val="000D44F9"/>
    <w:rsid w:val="000D54DA"/>
    <w:rsid w:val="000E0A1A"/>
    <w:rsid w:val="000F2108"/>
    <w:rsid w:val="000F7A3A"/>
    <w:rsid w:val="00104DFD"/>
    <w:rsid w:val="001067E3"/>
    <w:rsid w:val="00107FEB"/>
    <w:rsid w:val="0011081D"/>
    <w:rsid w:val="00114943"/>
    <w:rsid w:val="00114B97"/>
    <w:rsid w:val="001166BB"/>
    <w:rsid w:val="00124E45"/>
    <w:rsid w:val="00125E79"/>
    <w:rsid w:val="00132D97"/>
    <w:rsid w:val="00133186"/>
    <w:rsid w:val="001358BA"/>
    <w:rsid w:val="00151D9A"/>
    <w:rsid w:val="001605A2"/>
    <w:rsid w:val="001616EA"/>
    <w:rsid w:val="0016738D"/>
    <w:rsid w:val="00182CC4"/>
    <w:rsid w:val="00183738"/>
    <w:rsid w:val="00185296"/>
    <w:rsid w:val="001854E8"/>
    <w:rsid w:val="0019384C"/>
    <w:rsid w:val="001959E0"/>
    <w:rsid w:val="001A006D"/>
    <w:rsid w:val="001A0363"/>
    <w:rsid w:val="001A0F43"/>
    <w:rsid w:val="001A406F"/>
    <w:rsid w:val="001B1774"/>
    <w:rsid w:val="001C5603"/>
    <w:rsid w:val="001D071E"/>
    <w:rsid w:val="001D7209"/>
    <w:rsid w:val="001E05DE"/>
    <w:rsid w:val="001E3BC9"/>
    <w:rsid w:val="001E550D"/>
    <w:rsid w:val="001F0C13"/>
    <w:rsid w:val="001F125B"/>
    <w:rsid w:val="00203638"/>
    <w:rsid w:val="00204EBB"/>
    <w:rsid w:val="0021108D"/>
    <w:rsid w:val="002173D0"/>
    <w:rsid w:val="002200BE"/>
    <w:rsid w:val="00221564"/>
    <w:rsid w:val="002225BE"/>
    <w:rsid w:val="00225C18"/>
    <w:rsid w:val="00226DC4"/>
    <w:rsid w:val="00230E87"/>
    <w:rsid w:val="0023262F"/>
    <w:rsid w:val="0023264A"/>
    <w:rsid w:val="00233996"/>
    <w:rsid w:val="00233F6C"/>
    <w:rsid w:val="00234333"/>
    <w:rsid w:val="00235A1A"/>
    <w:rsid w:val="00252FB7"/>
    <w:rsid w:val="00255911"/>
    <w:rsid w:val="00262B67"/>
    <w:rsid w:val="00263577"/>
    <w:rsid w:val="00266BB6"/>
    <w:rsid w:val="00266FE3"/>
    <w:rsid w:val="002676BE"/>
    <w:rsid w:val="00277C80"/>
    <w:rsid w:val="00285B29"/>
    <w:rsid w:val="00286891"/>
    <w:rsid w:val="002912AC"/>
    <w:rsid w:val="002A0D87"/>
    <w:rsid w:val="002A697F"/>
    <w:rsid w:val="002A76A5"/>
    <w:rsid w:val="002B02B9"/>
    <w:rsid w:val="002B285F"/>
    <w:rsid w:val="002B547E"/>
    <w:rsid w:val="002B7441"/>
    <w:rsid w:val="002C6E00"/>
    <w:rsid w:val="002E06C4"/>
    <w:rsid w:val="002E2B69"/>
    <w:rsid w:val="002E5C9A"/>
    <w:rsid w:val="002E6921"/>
    <w:rsid w:val="002F0A80"/>
    <w:rsid w:val="002F0AC9"/>
    <w:rsid w:val="002F0CCD"/>
    <w:rsid w:val="002F2AC5"/>
    <w:rsid w:val="002F2E86"/>
    <w:rsid w:val="002F4357"/>
    <w:rsid w:val="002F6141"/>
    <w:rsid w:val="0030494F"/>
    <w:rsid w:val="00310B70"/>
    <w:rsid w:val="0031218E"/>
    <w:rsid w:val="00312AB4"/>
    <w:rsid w:val="00314940"/>
    <w:rsid w:val="00316176"/>
    <w:rsid w:val="00326116"/>
    <w:rsid w:val="00327A4C"/>
    <w:rsid w:val="003321EA"/>
    <w:rsid w:val="00333BE9"/>
    <w:rsid w:val="00336EE6"/>
    <w:rsid w:val="00336FFB"/>
    <w:rsid w:val="0034065D"/>
    <w:rsid w:val="003425FA"/>
    <w:rsid w:val="003460ED"/>
    <w:rsid w:val="00356CB7"/>
    <w:rsid w:val="00360C7B"/>
    <w:rsid w:val="00362650"/>
    <w:rsid w:val="0037129C"/>
    <w:rsid w:val="00377E71"/>
    <w:rsid w:val="00377EB6"/>
    <w:rsid w:val="00381C94"/>
    <w:rsid w:val="00390C72"/>
    <w:rsid w:val="00392A1A"/>
    <w:rsid w:val="00395AF4"/>
    <w:rsid w:val="003A483A"/>
    <w:rsid w:val="003A75B6"/>
    <w:rsid w:val="003B2F74"/>
    <w:rsid w:val="003B51B4"/>
    <w:rsid w:val="003B5EBA"/>
    <w:rsid w:val="003B72DD"/>
    <w:rsid w:val="003D2C32"/>
    <w:rsid w:val="003D3CCA"/>
    <w:rsid w:val="003E1E1E"/>
    <w:rsid w:val="003E2432"/>
    <w:rsid w:val="003E7D06"/>
    <w:rsid w:val="003F2EBA"/>
    <w:rsid w:val="00403FD7"/>
    <w:rsid w:val="0040796A"/>
    <w:rsid w:val="00407F70"/>
    <w:rsid w:val="00410B5E"/>
    <w:rsid w:val="004112ED"/>
    <w:rsid w:val="004212DC"/>
    <w:rsid w:val="00422A01"/>
    <w:rsid w:val="00425F0A"/>
    <w:rsid w:val="0043159C"/>
    <w:rsid w:val="00437C39"/>
    <w:rsid w:val="00440B5F"/>
    <w:rsid w:val="0044286A"/>
    <w:rsid w:val="00446B19"/>
    <w:rsid w:val="00446E83"/>
    <w:rsid w:val="0044765F"/>
    <w:rsid w:val="00463611"/>
    <w:rsid w:val="00467E10"/>
    <w:rsid w:val="00470852"/>
    <w:rsid w:val="00472788"/>
    <w:rsid w:val="00472CA7"/>
    <w:rsid w:val="00474A70"/>
    <w:rsid w:val="00476D35"/>
    <w:rsid w:val="00477452"/>
    <w:rsid w:val="00482289"/>
    <w:rsid w:val="00482864"/>
    <w:rsid w:val="00483EE7"/>
    <w:rsid w:val="00487E98"/>
    <w:rsid w:val="00494E8A"/>
    <w:rsid w:val="0049695D"/>
    <w:rsid w:val="00496971"/>
    <w:rsid w:val="004A07AD"/>
    <w:rsid w:val="004A1E0F"/>
    <w:rsid w:val="004A2580"/>
    <w:rsid w:val="004A2B51"/>
    <w:rsid w:val="004A5B59"/>
    <w:rsid w:val="004B487D"/>
    <w:rsid w:val="004B6332"/>
    <w:rsid w:val="004B7911"/>
    <w:rsid w:val="004C68C2"/>
    <w:rsid w:val="004C6DEE"/>
    <w:rsid w:val="004D313D"/>
    <w:rsid w:val="004D6D3F"/>
    <w:rsid w:val="004E2271"/>
    <w:rsid w:val="004F4EAA"/>
    <w:rsid w:val="00501F16"/>
    <w:rsid w:val="00502CA2"/>
    <w:rsid w:val="005121EC"/>
    <w:rsid w:val="0051465C"/>
    <w:rsid w:val="00522ED6"/>
    <w:rsid w:val="0052391D"/>
    <w:rsid w:val="00530609"/>
    <w:rsid w:val="005310CD"/>
    <w:rsid w:val="005313F9"/>
    <w:rsid w:val="00540617"/>
    <w:rsid w:val="0054386A"/>
    <w:rsid w:val="005450D4"/>
    <w:rsid w:val="00550656"/>
    <w:rsid w:val="0055337B"/>
    <w:rsid w:val="0056470E"/>
    <w:rsid w:val="00565B82"/>
    <w:rsid w:val="00570C0B"/>
    <w:rsid w:val="00574F95"/>
    <w:rsid w:val="0057598A"/>
    <w:rsid w:val="0059195C"/>
    <w:rsid w:val="00595C4E"/>
    <w:rsid w:val="00597B5B"/>
    <w:rsid w:val="005A1BBF"/>
    <w:rsid w:val="005A1CD1"/>
    <w:rsid w:val="005A6128"/>
    <w:rsid w:val="005A6404"/>
    <w:rsid w:val="005A64FF"/>
    <w:rsid w:val="005B0FA3"/>
    <w:rsid w:val="005B31F8"/>
    <w:rsid w:val="005B327B"/>
    <w:rsid w:val="005B4704"/>
    <w:rsid w:val="005B4F18"/>
    <w:rsid w:val="005B4F52"/>
    <w:rsid w:val="005B4FD6"/>
    <w:rsid w:val="005C010E"/>
    <w:rsid w:val="005C3F6C"/>
    <w:rsid w:val="005C7DBE"/>
    <w:rsid w:val="005D006E"/>
    <w:rsid w:val="005D163D"/>
    <w:rsid w:val="005D580E"/>
    <w:rsid w:val="005E41BB"/>
    <w:rsid w:val="005E4991"/>
    <w:rsid w:val="005F100C"/>
    <w:rsid w:val="005F157A"/>
    <w:rsid w:val="005F2BFC"/>
    <w:rsid w:val="005F7E70"/>
    <w:rsid w:val="006026A9"/>
    <w:rsid w:val="00603428"/>
    <w:rsid w:val="00607C7F"/>
    <w:rsid w:val="00612549"/>
    <w:rsid w:val="006173E8"/>
    <w:rsid w:val="00617D1F"/>
    <w:rsid w:val="00620219"/>
    <w:rsid w:val="00621147"/>
    <w:rsid w:val="0062591F"/>
    <w:rsid w:val="006307FA"/>
    <w:rsid w:val="0063126F"/>
    <w:rsid w:val="00631540"/>
    <w:rsid w:val="006316C5"/>
    <w:rsid w:val="0063258A"/>
    <w:rsid w:val="00643941"/>
    <w:rsid w:val="0064618D"/>
    <w:rsid w:val="00646D7C"/>
    <w:rsid w:val="00651A21"/>
    <w:rsid w:val="006557AA"/>
    <w:rsid w:val="006557F9"/>
    <w:rsid w:val="006566F8"/>
    <w:rsid w:val="00657E05"/>
    <w:rsid w:val="00664535"/>
    <w:rsid w:val="0068040C"/>
    <w:rsid w:val="00693606"/>
    <w:rsid w:val="00696114"/>
    <w:rsid w:val="0069732A"/>
    <w:rsid w:val="006B042D"/>
    <w:rsid w:val="006B072A"/>
    <w:rsid w:val="006B0A33"/>
    <w:rsid w:val="006B306C"/>
    <w:rsid w:val="006B4122"/>
    <w:rsid w:val="006B4ADD"/>
    <w:rsid w:val="006B5311"/>
    <w:rsid w:val="006B7727"/>
    <w:rsid w:val="006C56DC"/>
    <w:rsid w:val="006D154D"/>
    <w:rsid w:val="006D233C"/>
    <w:rsid w:val="006E1245"/>
    <w:rsid w:val="006E1414"/>
    <w:rsid w:val="006E1839"/>
    <w:rsid w:val="006E624B"/>
    <w:rsid w:val="006F5AC6"/>
    <w:rsid w:val="00705C3E"/>
    <w:rsid w:val="00712F8A"/>
    <w:rsid w:val="00714888"/>
    <w:rsid w:val="0071577B"/>
    <w:rsid w:val="00720EBF"/>
    <w:rsid w:val="007229C6"/>
    <w:rsid w:val="00723451"/>
    <w:rsid w:val="007255C9"/>
    <w:rsid w:val="00734462"/>
    <w:rsid w:val="00737DAB"/>
    <w:rsid w:val="007406BA"/>
    <w:rsid w:val="00741550"/>
    <w:rsid w:val="00743BD6"/>
    <w:rsid w:val="00743F0E"/>
    <w:rsid w:val="007505AD"/>
    <w:rsid w:val="00751616"/>
    <w:rsid w:val="00752760"/>
    <w:rsid w:val="00753159"/>
    <w:rsid w:val="007531EC"/>
    <w:rsid w:val="00754287"/>
    <w:rsid w:val="00767916"/>
    <w:rsid w:val="00780297"/>
    <w:rsid w:val="00781DFE"/>
    <w:rsid w:val="00782DD6"/>
    <w:rsid w:val="00783A6F"/>
    <w:rsid w:val="00786F27"/>
    <w:rsid w:val="00790F2B"/>
    <w:rsid w:val="007926A6"/>
    <w:rsid w:val="0079651B"/>
    <w:rsid w:val="00797B45"/>
    <w:rsid w:val="00797F1B"/>
    <w:rsid w:val="007A44FC"/>
    <w:rsid w:val="007A6A94"/>
    <w:rsid w:val="007B75E6"/>
    <w:rsid w:val="007B797E"/>
    <w:rsid w:val="007B7FDD"/>
    <w:rsid w:val="007C3D7E"/>
    <w:rsid w:val="007C5A1C"/>
    <w:rsid w:val="007E0657"/>
    <w:rsid w:val="007E1194"/>
    <w:rsid w:val="007E261C"/>
    <w:rsid w:val="007E74A1"/>
    <w:rsid w:val="007F1317"/>
    <w:rsid w:val="007F4229"/>
    <w:rsid w:val="00804054"/>
    <w:rsid w:val="008068FA"/>
    <w:rsid w:val="00806BF3"/>
    <w:rsid w:val="00826113"/>
    <w:rsid w:val="00833DEC"/>
    <w:rsid w:val="00834C16"/>
    <w:rsid w:val="00834CF2"/>
    <w:rsid w:val="008369DC"/>
    <w:rsid w:val="008520B2"/>
    <w:rsid w:val="008608E1"/>
    <w:rsid w:val="008611E8"/>
    <w:rsid w:val="00862B6F"/>
    <w:rsid w:val="0086392B"/>
    <w:rsid w:val="00872667"/>
    <w:rsid w:val="00893B69"/>
    <w:rsid w:val="008A2629"/>
    <w:rsid w:val="008A5B53"/>
    <w:rsid w:val="008B2DB8"/>
    <w:rsid w:val="008B4824"/>
    <w:rsid w:val="008C22F4"/>
    <w:rsid w:val="008C58CB"/>
    <w:rsid w:val="008D351C"/>
    <w:rsid w:val="008D6441"/>
    <w:rsid w:val="008E47A4"/>
    <w:rsid w:val="008F2129"/>
    <w:rsid w:val="008F3E14"/>
    <w:rsid w:val="008F538D"/>
    <w:rsid w:val="0090335C"/>
    <w:rsid w:val="0090369E"/>
    <w:rsid w:val="0090469B"/>
    <w:rsid w:val="0090476C"/>
    <w:rsid w:val="0090727C"/>
    <w:rsid w:val="00920FEE"/>
    <w:rsid w:val="009260A8"/>
    <w:rsid w:val="00930DFC"/>
    <w:rsid w:val="00930E37"/>
    <w:rsid w:val="00931465"/>
    <w:rsid w:val="009364D5"/>
    <w:rsid w:val="009374E8"/>
    <w:rsid w:val="0094000D"/>
    <w:rsid w:val="00943A2F"/>
    <w:rsid w:val="0094671B"/>
    <w:rsid w:val="00947D08"/>
    <w:rsid w:val="00962E3E"/>
    <w:rsid w:val="0096774A"/>
    <w:rsid w:val="009807D1"/>
    <w:rsid w:val="00983020"/>
    <w:rsid w:val="009931D6"/>
    <w:rsid w:val="009966BA"/>
    <w:rsid w:val="009A165F"/>
    <w:rsid w:val="009B589F"/>
    <w:rsid w:val="009B7DF2"/>
    <w:rsid w:val="009C106C"/>
    <w:rsid w:val="009C2570"/>
    <w:rsid w:val="009C69FC"/>
    <w:rsid w:val="009C72C7"/>
    <w:rsid w:val="009D218B"/>
    <w:rsid w:val="009D2FF6"/>
    <w:rsid w:val="009D4A26"/>
    <w:rsid w:val="009E1FC8"/>
    <w:rsid w:val="009E4EC4"/>
    <w:rsid w:val="009E6D77"/>
    <w:rsid w:val="009F3F86"/>
    <w:rsid w:val="009F6798"/>
    <w:rsid w:val="009F6B15"/>
    <w:rsid w:val="00A043DF"/>
    <w:rsid w:val="00A110BC"/>
    <w:rsid w:val="00A143D6"/>
    <w:rsid w:val="00A16EEB"/>
    <w:rsid w:val="00A170F6"/>
    <w:rsid w:val="00A2320F"/>
    <w:rsid w:val="00A243D1"/>
    <w:rsid w:val="00A24C2F"/>
    <w:rsid w:val="00A25B6D"/>
    <w:rsid w:val="00A262E0"/>
    <w:rsid w:val="00A30037"/>
    <w:rsid w:val="00A32E61"/>
    <w:rsid w:val="00A338F0"/>
    <w:rsid w:val="00A34DBB"/>
    <w:rsid w:val="00A41B7B"/>
    <w:rsid w:val="00A51E82"/>
    <w:rsid w:val="00A57AA8"/>
    <w:rsid w:val="00A600B1"/>
    <w:rsid w:val="00A62D08"/>
    <w:rsid w:val="00A62F8B"/>
    <w:rsid w:val="00A65095"/>
    <w:rsid w:val="00A66C25"/>
    <w:rsid w:val="00A71530"/>
    <w:rsid w:val="00A7419C"/>
    <w:rsid w:val="00A75262"/>
    <w:rsid w:val="00A864D8"/>
    <w:rsid w:val="00A927F9"/>
    <w:rsid w:val="00A9294D"/>
    <w:rsid w:val="00A948D5"/>
    <w:rsid w:val="00AA21B9"/>
    <w:rsid w:val="00AA4423"/>
    <w:rsid w:val="00AC3885"/>
    <w:rsid w:val="00AC4BD0"/>
    <w:rsid w:val="00AC63C4"/>
    <w:rsid w:val="00AD032E"/>
    <w:rsid w:val="00AD1699"/>
    <w:rsid w:val="00AD21B3"/>
    <w:rsid w:val="00AD55C5"/>
    <w:rsid w:val="00AD5AE9"/>
    <w:rsid w:val="00AE0A77"/>
    <w:rsid w:val="00AE0DE5"/>
    <w:rsid w:val="00AE1FAC"/>
    <w:rsid w:val="00AF14B1"/>
    <w:rsid w:val="00AF261B"/>
    <w:rsid w:val="00AF29DA"/>
    <w:rsid w:val="00B06667"/>
    <w:rsid w:val="00B06F63"/>
    <w:rsid w:val="00B073C7"/>
    <w:rsid w:val="00B1577B"/>
    <w:rsid w:val="00B17AB1"/>
    <w:rsid w:val="00B2236A"/>
    <w:rsid w:val="00B33106"/>
    <w:rsid w:val="00B3500B"/>
    <w:rsid w:val="00B369FD"/>
    <w:rsid w:val="00B41BA0"/>
    <w:rsid w:val="00B43446"/>
    <w:rsid w:val="00B45906"/>
    <w:rsid w:val="00B464FA"/>
    <w:rsid w:val="00B523EC"/>
    <w:rsid w:val="00B56AC7"/>
    <w:rsid w:val="00B62E07"/>
    <w:rsid w:val="00B6365C"/>
    <w:rsid w:val="00B6757A"/>
    <w:rsid w:val="00B67BCD"/>
    <w:rsid w:val="00B72DD3"/>
    <w:rsid w:val="00B73B3E"/>
    <w:rsid w:val="00B75502"/>
    <w:rsid w:val="00B75D80"/>
    <w:rsid w:val="00B75E24"/>
    <w:rsid w:val="00B8283B"/>
    <w:rsid w:val="00B83F62"/>
    <w:rsid w:val="00B951B0"/>
    <w:rsid w:val="00B95C66"/>
    <w:rsid w:val="00BA1453"/>
    <w:rsid w:val="00BA24F4"/>
    <w:rsid w:val="00BA31FC"/>
    <w:rsid w:val="00BB5D94"/>
    <w:rsid w:val="00BB5FCE"/>
    <w:rsid w:val="00BB6386"/>
    <w:rsid w:val="00BB790A"/>
    <w:rsid w:val="00BC03FC"/>
    <w:rsid w:val="00BC5430"/>
    <w:rsid w:val="00BC7B33"/>
    <w:rsid w:val="00BD462F"/>
    <w:rsid w:val="00BD6695"/>
    <w:rsid w:val="00BE37EA"/>
    <w:rsid w:val="00BE3E7B"/>
    <w:rsid w:val="00BF4B1B"/>
    <w:rsid w:val="00BF76F4"/>
    <w:rsid w:val="00BF77FA"/>
    <w:rsid w:val="00C007E0"/>
    <w:rsid w:val="00C0220F"/>
    <w:rsid w:val="00C02951"/>
    <w:rsid w:val="00C046DD"/>
    <w:rsid w:val="00C04ED2"/>
    <w:rsid w:val="00C05DF6"/>
    <w:rsid w:val="00C06BFF"/>
    <w:rsid w:val="00C11146"/>
    <w:rsid w:val="00C208BB"/>
    <w:rsid w:val="00C23827"/>
    <w:rsid w:val="00C26360"/>
    <w:rsid w:val="00C34FD3"/>
    <w:rsid w:val="00C352B7"/>
    <w:rsid w:val="00C35F02"/>
    <w:rsid w:val="00C40D37"/>
    <w:rsid w:val="00C42BE9"/>
    <w:rsid w:val="00C439BC"/>
    <w:rsid w:val="00C45035"/>
    <w:rsid w:val="00C46442"/>
    <w:rsid w:val="00C468C8"/>
    <w:rsid w:val="00C55C7D"/>
    <w:rsid w:val="00C561B9"/>
    <w:rsid w:val="00C74631"/>
    <w:rsid w:val="00C85911"/>
    <w:rsid w:val="00C933C7"/>
    <w:rsid w:val="00CA0D5C"/>
    <w:rsid w:val="00CA1034"/>
    <w:rsid w:val="00CA240B"/>
    <w:rsid w:val="00CA5A96"/>
    <w:rsid w:val="00CB2767"/>
    <w:rsid w:val="00CB36B1"/>
    <w:rsid w:val="00CB44BE"/>
    <w:rsid w:val="00CD08F6"/>
    <w:rsid w:val="00CD1220"/>
    <w:rsid w:val="00CE387A"/>
    <w:rsid w:val="00CE5D1C"/>
    <w:rsid w:val="00CE7B79"/>
    <w:rsid w:val="00CF3AA2"/>
    <w:rsid w:val="00CF649B"/>
    <w:rsid w:val="00D03A1D"/>
    <w:rsid w:val="00D107DE"/>
    <w:rsid w:val="00D1170B"/>
    <w:rsid w:val="00D14739"/>
    <w:rsid w:val="00D159C0"/>
    <w:rsid w:val="00D16002"/>
    <w:rsid w:val="00D17428"/>
    <w:rsid w:val="00D2049B"/>
    <w:rsid w:val="00D21298"/>
    <w:rsid w:val="00D22C03"/>
    <w:rsid w:val="00D241A8"/>
    <w:rsid w:val="00D276E8"/>
    <w:rsid w:val="00D35C43"/>
    <w:rsid w:val="00D40082"/>
    <w:rsid w:val="00D43879"/>
    <w:rsid w:val="00D618F6"/>
    <w:rsid w:val="00D63839"/>
    <w:rsid w:val="00D66AD4"/>
    <w:rsid w:val="00D70D8E"/>
    <w:rsid w:val="00D756DB"/>
    <w:rsid w:val="00D77275"/>
    <w:rsid w:val="00D8204E"/>
    <w:rsid w:val="00D8318F"/>
    <w:rsid w:val="00D83ECD"/>
    <w:rsid w:val="00D843D5"/>
    <w:rsid w:val="00D8739F"/>
    <w:rsid w:val="00D91F74"/>
    <w:rsid w:val="00D94D16"/>
    <w:rsid w:val="00DA22AD"/>
    <w:rsid w:val="00DA4228"/>
    <w:rsid w:val="00DA608B"/>
    <w:rsid w:val="00DB5E55"/>
    <w:rsid w:val="00DC377C"/>
    <w:rsid w:val="00DC52D7"/>
    <w:rsid w:val="00DC6113"/>
    <w:rsid w:val="00DC7CD8"/>
    <w:rsid w:val="00DD3F9D"/>
    <w:rsid w:val="00DE000F"/>
    <w:rsid w:val="00DE1C74"/>
    <w:rsid w:val="00DE5A5B"/>
    <w:rsid w:val="00DF13F5"/>
    <w:rsid w:val="00DF3D09"/>
    <w:rsid w:val="00DF4872"/>
    <w:rsid w:val="00DF58B3"/>
    <w:rsid w:val="00DF7D3F"/>
    <w:rsid w:val="00E173B5"/>
    <w:rsid w:val="00E233D9"/>
    <w:rsid w:val="00E24034"/>
    <w:rsid w:val="00E24B2D"/>
    <w:rsid w:val="00E3622B"/>
    <w:rsid w:val="00E410DB"/>
    <w:rsid w:val="00E42867"/>
    <w:rsid w:val="00E43F4D"/>
    <w:rsid w:val="00E46049"/>
    <w:rsid w:val="00E53CF0"/>
    <w:rsid w:val="00E542CB"/>
    <w:rsid w:val="00E56AED"/>
    <w:rsid w:val="00E61D6C"/>
    <w:rsid w:val="00E62CB7"/>
    <w:rsid w:val="00E6685F"/>
    <w:rsid w:val="00E74075"/>
    <w:rsid w:val="00E77F8F"/>
    <w:rsid w:val="00E80159"/>
    <w:rsid w:val="00E80C80"/>
    <w:rsid w:val="00E81B92"/>
    <w:rsid w:val="00E909C5"/>
    <w:rsid w:val="00E91740"/>
    <w:rsid w:val="00E94340"/>
    <w:rsid w:val="00E96833"/>
    <w:rsid w:val="00E971A2"/>
    <w:rsid w:val="00EA2944"/>
    <w:rsid w:val="00EA2E90"/>
    <w:rsid w:val="00EA3A7E"/>
    <w:rsid w:val="00EA40FE"/>
    <w:rsid w:val="00EA4833"/>
    <w:rsid w:val="00EB402C"/>
    <w:rsid w:val="00EB551B"/>
    <w:rsid w:val="00EC1004"/>
    <w:rsid w:val="00EE0284"/>
    <w:rsid w:val="00EE0CF5"/>
    <w:rsid w:val="00EE0F18"/>
    <w:rsid w:val="00EE320C"/>
    <w:rsid w:val="00EE65A3"/>
    <w:rsid w:val="00EE68D9"/>
    <w:rsid w:val="00EF4DFD"/>
    <w:rsid w:val="00F05627"/>
    <w:rsid w:val="00F07695"/>
    <w:rsid w:val="00F15D52"/>
    <w:rsid w:val="00F206A7"/>
    <w:rsid w:val="00F21A7B"/>
    <w:rsid w:val="00F21A7F"/>
    <w:rsid w:val="00F25A2A"/>
    <w:rsid w:val="00F30B23"/>
    <w:rsid w:val="00F3326B"/>
    <w:rsid w:val="00F41832"/>
    <w:rsid w:val="00F557C8"/>
    <w:rsid w:val="00F609EC"/>
    <w:rsid w:val="00F60D73"/>
    <w:rsid w:val="00F61015"/>
    <w:rsid w:val="00F61909"/>
    <w:rsid w:val="00F63445"/>
    <w:rsid w:val="00F675C0"/>
    <w:rsid w:val="00F75102"/>
    <w:rsid w:val="00F75936"/>
    <w:rsid w:val="00F76AAF"/>
    <w:rsid w:val="00F81FC5"/>
    <w:rsid w:val="00F84593"/>
    <w:rsid w:val="00F901EA"/>
    <w:rsid w:val="00F95AF0"/>
    <w:rsid w:val="00FA34C8"/>
    <w:rsid w:val="00FA43AB"/>
    <w:rsid w:val="00FA5BD2"/>
    <w:rsid w:val="00FA5F69"/>
    <w:rsid w:val="00FB0ADD"/>
    <w:rsid w:val="00FB1200"/>
    <w:rsid w:val="00FB30D5"/>
    <w:rsid w:val="00FC26AA"/>
    <w:rsid w:val="00FC66EB"/>
    <w:rsid w:val="00FC74F2"/>
    <w:rsid w:val="00FD78B1"/>
    <w:rsid w:val="00FE4445"/>
    <w:rsid w:val="00FE4CD4"/>
    <w:rsid w:val="00FF431D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2884BA6"/>
  <w15:chartTrackingRefBased/>
  <w15:docId w15:val="{413CEEC1-EB53-4C4C-89F3-2C4FB0CCF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EucrosiaUPC" w:hAnsi="EucrosiaUPC" w:cs="EucrosiaUPC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</w:rPr>
  </w:style>
  <w:style w:type="paragraph" w:styleId="Heading3">
    <w:name w:val="heading 3"/>
    <w:basedOn w:val="Normal"/>
    <w:next w:val="Normal"/>
    <w:qFormat/>
    <w:pPr>
      <w:keepNext/>
      <w:shd w:val="pct10" w:color="auto" w:fill="auto"/>
      <w:outlineLvl w:val="2"/>
    </w:pPr>
    <w:rPr>
      <w:rFonts w:ascii="Angsana New" w:hAnsi="Angsana New" w:cs="Angsana New"/>
      <w:b/>
      <w:bCs/>
      <w:sz w:val="36"/>
      <w:szCs w:val="36"/>
    </w:rPr>
  </w:style>
  <w:style w:type="paragraph" w:styleId="Heading4">
    <w:name w:val="heading 4"/>
    <w:basedOn w:val="Normal"/>
    <w:next w:val="Normal"/>
    <w:qFormat/>
    <w:rsid w:val="00862B6F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qFormat/>
    <w:rsid w:val="00263577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6B072A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op">
    <w:name w:val="top"/>
    <w:basedOn w:val="Normal"/>
    <w:pPr>
      <w:tabs>
        <w:tab w:val="right" w:leader="dot" w:pos="8789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rsid w:val="00263577"/>
    <w:pPr>
      <w:ind w:firstLine="1440"/>
      <w:jc w:val="both"/>
    </w:pPr>
  </w:style>
  <w:style w:type="paragraph" w:styleId="BodyText">
    <w:name w:val="Body Text"/>
    <w:basedOn w:val="Normal"/>
    <w:rsid w:val="00862B6F"/>
    <w:pPr>
      <w:spacing w:after="120"/>
    </w:pPr>
    <w:rPr>
      <w:szCs w:val="37"/>
    </w:rPr>
  </w:style>
  <w:style w:type="paragraph" w:styleId="BalloonText">
    <w:name w:val="Balloon Text"/>
    <w:basedOn w:val="Normal"/>
    <w:semiHidden/>
    <w:rsid w:val="00862B6F"/>
    <w:rPr>
      <w:rFonts w:ascii="Tahoma" w:eastAsia="Cordia New" w:hAnsi="Tahoma" w:cs="Tahoma"/>
      <w:sz w:val="16"/>
      <w:szCs w:val="16"/>
    </w:rPr>
  </w:style>
  <w:style w:type="paragraph" w:styleId="ListBullet">
    <w:name w:val="List Bullet"/>
    <w:basedOn w:val="Normal"/>
    <w:autoRedefine/>
    <w:rsid w:val="00425F0A"/>
    <w:pPr>
      <w:numPr>
        <w:numId w:val="1"/>
      </w:numPr>
    </w:pPr>
    <w:rPr>
      <w:lang w:val="en-GB"/>
    </w:rPr>
  </w:style>
  <w:style w:type="table" w:styleId="TableGrid">
    <w:name w:val="Table Grid"/>
    <w:basedOn w:val="TableNormal"/>
    <w:rsid w:val="001E5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EE65A3"/>
    <w:rPr>
      <w:rFonts w:ascii="EucrosiaUPC" w:hAnsi="EucrosiaUPC" w:cs="Eucrosi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0B664C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8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7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6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1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1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6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1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64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4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6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9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6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1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9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52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3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3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4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ยุทธศาสตร์ของสำนักงานเศรษฐกิจอุตสาหกรรม</vt:lpstr>
      <vt:lpstr>ยุทธศาสตร์ของสำนักงานเศรษฐกิจอุตสาหกรรม</vt:lpstr>
    </vt:vector>
  </TitlesOfParts>
  <Company>TRIS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ยุทธศาสตร์ของสำนักงานเศรษฐกิจอุตสาหกรรม</dc:title>
  <dc:subject/>
  <dc:creator>santana</dc:creator>
  <cp:keywords/>
  <cp:lastModifiedBy>plan</cp:lastModifiedBy>
  <cp:revision>22</cp:revision>
  <cp:lastPrinted>2022-12-23T11:04:00Z</cp:lastPrinted>
  <dcterms:created xsi:type="dcterms:W3CDTF">2022-12-23T10:05:00Z</dcterms:created>
  <dcterms:modified xsi:type="dcterms:W3CDTF">2022-12-23T11:04:00Z</dcterms:modified>
</cp:coreProperties>
</file>